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D2C" w:rsidRDefault="00B469E1"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w:drawing>
          <wp:inline distT="0" distB="0" distL="0" distR="0">
            <wp:extent cx="5940425" cy="838721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0425" cy="8387211"/>
                    </a:xfrm>
                    <a:prstGeom prst="rect">
                      <a:avLst/>
                    </a:prstGeom>
                    <a:noFill/>
                    <a:ln w="9525">
                      <a:noFill/>
                      <a:miter lim="800000"/>
                      <a:headEnd/>
                      <a:tailEnd/>
                    </a:ln>
                  </pic:spPr>
                </pic:pic>
              </a:graphicData>
            </a:graphic>
          </wp:inline>
        </w:drawing>
      </w:r>
    </w:p>
    <w:p w:rsidR="002D3D2C" w:rsidRDefault="002D3D2C"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p>
    <w:p w:rsidR="00FA4D7D" w:rsidRDefault="00FA4D7D"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lastRenderedPageBreak/>
        <w:t>Самообследование де</w:t>
      </w:r>
      <w:r>
        <w:rPr>
          <w:rFonts w:ascii="Times New Roman" w:eastAsia="Times New Roman" w:hAnsi="Times New Roman" w:cs="Times New Roman"/>
          <w:sz w:val="27"/>
          <w:szCs w:val="27"/>
          <w:lang w:eastAsia="ru-RU"/>
        </w:rPr>
        <w:t>ятельности муниципального казен</w:t>
      </w:r>
      <w:r w:rsidRPr="003C1ECE">
        <w:rPr>
          <w:rFonts w:ascii="Times New Roman" w:eastAsia="Times New Roman" w:hAnsi="Times New Roman" w:cs="Times New Roman"/>
          <w:sz w:val="27"/>
          <w:szCs w:val="27"/>
          <w:lang w:eastAsia="ru-RU"/>
        </w:rPr>
        <w:t>ного дошкольног</w:t>
      </w:r>
      <w:r>
        <w:rPr>
          <w:rFonts w:ascii="Times New Roman" w:eastAsia="Times New Roman" w:hAnsi="Times New Roman" w:cs="Times New Roman"/>
          <w:sz w:val="27"/>
          <w:szCs w:val="27"/>
          <w:lang w:eastAsia="ru-RU"/>
        </w:rPr>
        <w:t>о образовательного учреждения  детский сад  «Юлдуз</w:t>
      </w:r>
      <w:r w:rsidRPr="003C1ECE">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администрации МР «Ногайский район» село Ортатюбе.</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Содержание</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1.Аналитическая часть .............................................................................3</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1.1.Общая характеристика дошкольного учреждения............................3</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1.2.Режим работы дошкольного образовательного учреждения............3</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2.Результаты анализа показателей деятельности......................................4</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2.1.Система управления образовательного учреждения .........................4</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2.2.Образовательная деятельность ............................................................4</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2.2.1.Содержание образовательной деятельности ....................................4</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2.2.2.Оценка и организация образовательного процесса .........................6</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2.2.3.Качество подготовки </w:t>
      </w:r>
      <w:proofErr w:type="gramStart"/>
      <w:r w:rsidRPr="003C1ECE">
        <w:rPr>
          <w:rFonts w:ascii="Times New Roman" w:eastAsia="Times New Roman" w:hAnsi="Times New Roman" w:cs="Times New Roman"/>
          <w:sz w:val="27"/>
          <w:szCs w:val="27"/>
          <w:lang w:eastAsia="ru-RU"/>
        </w:rPr>
        <w:t>обучающихся</w:t>
      </w:r>
      <w:proofErr w:type="gramEnd"/>
      <w:r w:rsidRPr="003C1ECE">
        <w:rPr>
          <w:rFonts w:ascii="Times New Roman" w:eastAsia="Times New Roman" w:hAnsi="Times New Roman" w:cs="Times New Roman"/>
          <w:sz w:val="27"/>
          <w:szCs w:val="27"/>
          <w:lang w:eastAsia="ru-RU"/>
        </w:rPr>
        <w:t xml:space="preserve"> ..................................................7</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2.2.4.Качество кадрового обеспечения.......................................................9</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3.Материально-техническая база ..............................................................11</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3.1. Оценка учебно-методического и информационного обеспечения.......11</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3.2.Медицинское обслуживание..................................................................12</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3.3. Охрана и крепление здоровья детей....................................................13</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3.4.Организация питания............................................................................14</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3.5.Оценка материально- технической базы...............................................14</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3.6.Функционирование внутренней системы оценки качества образования ………………………………………………………………………………….15</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4.Результаты анализа деятельности ДОУ...................................................16</w:t>
      </w:r>
    </w:p>
    <w:p w:rsidR="003C1ECE" w:rsidRDefault="00B17875"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5.Показатели деятельности МК</w:t>
      </w:r>
      <w:r w:rsidR="003C1ECE" w:rsidRPr="003C1ECE">
        <w:rPr>
          <w:rFonts w:ascii="Times New Roman" w:eastAsia="Times New Roman" w:hAnsi="Times New Roman" w:cs="Times New Roman"/>
          <w:sz w:val="27"/>
          <w:szCs w:val="27"/>
          <w:lang w:eastAsia="ru-RU"/>
        </w:rPr>
        <w:t>ДОУ, подлежащей самообследованию….17</w:t>
      </w:r>
    </w:p>
    <w:p w:rsidR="00611BDD" w:rsidRDefault="00611BDD" w:rsidP="003C1ECE">
      <w:pPr>
        <w:spacing w:before="225" w:after="225" w:line="240" w:lineRule="auto"/>
        <w:rPr>
          <w:rFonts w:ascii="Times New Roman" w:eastAsia="Times New Roman" w:hAnsi="Times New Roman" w:cs="Times New Roman"/>
          <w:sz w:val="27"/>
          <w:szCs w:val="27"/>
          <w:lang w:eastAsia="ru-RU"/>
        </w:rPr>
      </w:pPr>
    </w:p>
    <w:p w:rsidR="00611BDD" w:rsidRDefault="00611BDD" w:rsidP="003C1ECE">
      <w:pPr>
        <w:spacing w:before="225" w:after="225" w:line="240" w:lineRule="auto"/>
        <w:rPr>
          <w:rFonts w:ascii="Times New Roman" w:eastAsia="Times New Roman" w:hAnsi="Times New Roman" w:cs="Times New Roman"/>
          <w:sz w:val="27"/>
          <w:szCs w:val="27"/>
          <w:lang w:eastAsia="ru-RU"/>
        </w:rPr>
      </w:pPr>
    </w:p>
    <w:p w:rsidR="00611BDD" w:rsidRDefault="00611BDD" w:rsidP="003C1ECE">
      <w:pPr>
        <w:spacing w:before="225" w:after="225" w:line="240" w:lineRule="auto"/>
        <w:rPr>
          <w:rFonts w:ascii="Times New Roman" w:eastAsia="Times New Roman" w:hAnsi="Times New Roman" w:cs="Times New Roman"/>
          <w:sz w:val="27"/>
          <w:szCs w:val="27"/>
          <w:lang w:eastAsia="ru-RU"/>
        </w:rPr>
      </w:pPr>
    </w:p>
    <w:p w:rsidR="00611BDD" w:rsidRPr="003C1ECE" w:rsidRDefault="00611BDD" w:rsidP="003C1ECE">
      <w:pPr>
        <w:spacing w:before="225" w:after="225" w:line="240" w:lineRule="auto"/>
        <w:rPr>
          <w:rFonts w:ascii="Times New Roman" w:eastAsia="Times New Roman" w:hAnsi="Times New Roman" w:cs="Times New Roman"/>
          <w:sz w:val="27"/>
          <w:szCs w:val="27"/>
          <w:lang w:eastAsia="ru-RU"/>
        </w:rPr>
      </w:pP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roofErr w:type="gramStart"/>
      <w:r w:rsidRPr="003C1ECE">
        <w:rPr>
          <w:rFonts w:ascii="Times New Roman" w:eastAsia="Times New Roman" w:hAnsi="Times New Roman" w:cs="Times New Roman"/>
          <w:sz w:val="27"/>
          <w:szCs w:val="27"/>
          <w:lang w:eastAsia="ru-RU"/>
        </w:rPr>
        <w:lastRenderedPageBreak/>
        <w:t>Самообследование де</w:t>
      </w:r>
      <w:r w:rsidR="00B17875">
        <w:rPr>
          <w:rFonts w:ascii="Times New Roman" w:eastAsia="Times New Roman" w:hAnsi="Times New Roman" w:cs="Times New Roman"/>
          <w:sz w:val="27"/>
          <w:szCs w:val="27"/>
          <w:lang w:eastAsia="ru-RU"/>
        </w:rPr>
        <w:t>ятельности муниципального казен</w:t>
      </w:r>
      <w:r w:rsidRPr="003C1ECE">
        <w:rPr>
          <w:rFonts w:ascii="Times New Roman" w:eastAsia="Times New Roman" w:hAnsi="Times New Roman" w:cs="Times New Roman"/>
          <w:sz w:val="27"/>
          <w:szCs w:val="27"/>
          <w:lang w:eastAsia="ru-RU"/>
        </w:rPr>
        <w:t>ного дошкольног</w:t>
      </w:r>
      <w:r w:rsidR="00B17875">
        <w:rPr>
          <w:rFonts w:ascii="Times New Roman" w:eastAsia="Times New Roman" w:hAnsi="Times New Roman" w:cs="Times New Roman"/>
          <w:sz w:val="27"/>
          <w:szCs w:val="27"/>
          <w:lang w:eastAsia="ru-RU"/>
        </w:rPr>
        <w:t>о образовательного учреждения  детский сад  «Юлдуз</w:t>
      </w:r>
      <w:r w:rsidRPr="003C1ECE">
        <w:rPr>
          <w:rFonts w:ascii="Times New Roman" w:eastAsia="Times New Roman" w:hAnsi="Times New Roman" w:cs="Times New Roman"/>
          <w:sz w:val="27"/>
          <w:szCs w:val="27"/>
          <w:lang w:eastAsia="ru-RU"/>
        </w:rPr>
        <w:t xml:space="preserve">» </w:t>
      </w:r>
      <w:r w:rsidR="00B17875">
        <w:rPr>
          <w:rFonts w:ascii="Times New Roman" w:eastAsia="Times New Roman" w:hAnsi="Times New Roman" w:cs="Times New Roman"/>
          <w:sz w:val="27"/>
          <w:szCs w:val="27"/>
          <w:lang w:eastAsia="ru-RU"/>
        </w:rPr>
        <w:t xml:space="preserve">администрации МР «Ногайский район» село Ортатюбе </w:t>
      </w:r>
      <w:r w:rsidRPr="003C1ECE">
        <w:rPr>
          <w:rFonts w:ascii="Times New Roman" w:eastAsia="Times New Roman" w:hAnsi="Times New Roman" w:cs="Times New Roman"/>
          <w:sz w:val="27"/>
          <w:szCs w:val="27"/>
          <w:lang w:eastAsia="ru-RU"/>
        </w:rPr>
        <w:t>в соответствии с приказом Министерства образования и науки Российской Федерации от 14.06.2013 №462 «Об утверждении Порядка проведения самообследования образовательной организацией» и приказом от 14.12.2017 г.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w:t>
      </w:r>
      <w:proofErr w:type="gramEnd"/>
      <w:r w:rsidRPr="003C1ECE">
        <w:rPr>
          <w:rFonts w:ascii="Times New Roman" w:eastAsia="Times New Roman" w:hAnsi="Times New Roman" w:cs="Times New Roman"/>
          <w:sz w:val="27"/>
          <w:szCs w:val="27"/>
          <w:lang w:eastAsia="ru-RU"/>
        </w:rPr>
        <w:t xml:space="preserve"> 14 июня 2013г. №462».</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Самообследование включает в себя аналитическую часть и результаты анализа </w:t>
      </w:r>
      <w:r w:rsidR="00B17875">
        <w:rPr>
          <w:rFonts w:ascii="Times New Roman" w:eastAsia="Times New Roman" w:hAnsi="Times New Roman" w:cs="Times New Roman"/>
          <w:sz w:val="27"/>
          <w:szCs w:val="27"/>
          <w:lang w:eastAsia="ru-RU"/>
        </w:rPr>
        <w:t>деятельнос</w:t>
      </w:r>
      <w:r w:rsidR="00611BDD">
        <w:rPr>
          <w:rFonts w:ascii="Times New Roman" w:eastAsia="Times New Roman" w:hAnsi="Times New Roman" w:cs="Times New Roman"/>
          <w:sz w:val="27"/>
          <w:szCs w:val="27"/>
          <w:lang w:eastAsia="ru-RU"/>
        </w:rPr>
        <w:t>ти МКДОУ за 2023 – 2024</w:t>
      </w:r>
      <w:r w:rsidRPr="003C1ECE">
        <w:rPr>
          <w:rFonts w:ascii="Times New Roman" w:eastAsia="Times New Roman" w:hAnsi="Times New Roman" w:cs="Times New Roman"/>
          <w:sz w:val="27"/>
          <w:szCs w:val="27"/>
          <w:lang w:eastAsia="ru-RU"/>
        </w:rPr>
        <w:t xml:space="preserve"> учебный год.</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1.Аналитическая часть</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1.1.Общая характеристика дошкольного учреждения – Полное наименование в соответствии</w:t>
      </w:r>
      <w:r w:rsidR="00B17875">
        <w:rPr>
          <w:rFonts w:ascii="Times New Roman" w:eastAsia="Times New Roman" w:hAnsi="Times New Roman" w:cs="Times New Roman"/>
          <w:sz w:val="27"/>
          <w:szCs w:val="27"/>
          <w:lang w:eastAsia="ru-RU"/>
        </w:rPr>
        <w:t xml:space="preserve"> с уставом: муниципальное казен</w:t>
      </w:r>
      <w:r w:rsidRPr="003C1ECE">
        <w:rPr>
          <w:rFonts w:ascii="Times New Roman" w:eastAsia="Times New Roman" w:hAnsi="Times New Roman" w:cs="Times New Roman"/>
          <w:sz w:val="27"/>
          <w:szCs w:val="27"/>
          <w:lang w:eastAsia="ru-RU"/>
        </w:rPr>
        <w:t>ное дошкольное образо</w:t>
      </w:r>
      <w:r w:rsidR="00B17875">
        <w:rPr>
          <w:rFonts w:ascii="Times New Roman" w:eastAsia="Times New Roman" w:hAnsi="Times New Roman" w:cs="Times New Roman"/>
          <w:sz w:val="27"/>
          <w:szCs w:val="27"/>
          <w:lang w:eastAsia="ru-RU"/>
        </w:rPr>
        <w:t>вательное учреждение детский сада «Юлдуз</w:t>
      </w:r>
      <w:r w:rsidRPr="003C1ECE">
        <w:rPr>
          <w:rFonts w:ascii="Times New Roman" w:eastAsia="Times New Roman" w:hAnsi="Times New Roman" w:cs="Times New Roman"/>
          <w:sz w:val="27"/>
          <w:szCs w:val="27"/>
          <w:lang w:eastAsia="ru-RU"/>
        </w:rPr>
        <w:t>»</w:t>
      </w:r>
      <w:r w:rsidR="00B17875" w:rsidRPr="00B17875">
        <w:rPr>
          <w:rFonts w:ascii="Times New Roman" w:eastAsia="Times New Roman" w:hAnsi="Times New Roman" w:cs="Times New Roman"/>
          <w:sz w:val="27"/>
          <w:szCs w:val="27"/>
          <w:lang w:eastAsia="ru-RU"/>
        </w:rPr>
        <w:t xml:space="preserve"> </w:t>
      </w:r>
      <w:r w:rsidR="00B17875">
        <w:rPr>
          <w:rFonts w:ascii="Times New Roman" w:eastAsia="Times New Roman" w:hAnsi="Times New Roman" w:cs="Times New Roman"/>
          <w:sz w:val="27"/>
          <w:szCs w:val="27"/>
          <w:lang w:eastAsia="ru-RU"/>
        </w:rPr>
        <w:t>администрации МР «Ногайский район» село Ортатюбе</w:t>
      </w:r>
      <w:r w:rsidRPr="003C1ECE">
        <w:rPr>
          <w:rFonts w:ascii="Times New Roman" w:eastAsia="Times New Roman" w:hAnsi="Times New Roman" w:cs="Times New Roman"/>
          <w:sz w:val="27"/>
          <w:szCs w:val="27"/>
          <w:lang w:eastAsia="ru-RU"/>
        </w:rPr>
        <w:t>. Сокращенное наименова</w:t>
      </w:r>
      <w:r w:rsidR="00B17875">
        <w:rPr>
          <w:rFonts w:ascii="Times New Roman" w:eastAsia="Times New Roman" w:hAnsi="Times New Roman" w:cs="Times New Roman"/>
          <w:sz w:val="27"/>
          <w:szCs w:val="27"/>
          <w:lang w:eastAsia="ru-RU"/>
        </w:rPr>
        <w:t>ние в соответствии с уставом: МКДОУ  детский сада «Юлдуз</w:t>
      </w:r>
      <w:r w:rsidRPr="003C1ECE">
        <w:rPr>
          <w:rFonts w:ascii="Times New Roman" w:eastAsia="Times New Roman" w:hAnsi="Times New Roman" w:cs="Times New Roman"/>
          <w:sz w:val="27"/>
          <w:szCs w:val="27"/>
          <w:lang w:eastAsia="ru-RU"/>
        </w:rPr>
        <w:t>»</w:t>
      </w:r>
      <w:r w:rsidR="00B17875" w:rsidRPr="00B17875">
        <w:rPr>
          <w:rFonts w:ascii="Times New Roman" w:eastAsia="Times New Roman" w:hAnsi="Times New Roman" w:cs="Times New Roman"/>
          <w:sz w:val="27"/>
          <w:szCs w:val="27"/>
          <w:lang w:eastAsia="ru-RU"/>
        </w:rPr>
        <w:t xml:space="preserve"> </w:t>
      </w:r>
      <w:r w:rsidR="00B17875">
        <w:rPr>
          <w:rFonts w:ascii="Times New Roman" w:eastAsia="Times New Roman" w:hAnsi="Times New Roman" w:cs="Times New Roman"/>
          <w:sz w:val="27"/>
          <w:szCs w:val="27"/>
          <w:lang w:eastAsia="ru-RU"/>
        </w:rPr>
        <w:t>администрации МР «Ногайский район» село Ортатюбе. Юридический адрес:368854,РД, Ногайский район, с. Ортатюбе, ул. Ленина, д. 1</w:t>
      </w:r>
      <w:r w:rsidRPr="003C1ECE">
        <w:rPr>
          <w:rFonts w:ascii="Times New Roman" w:eastAsia="Times New Roman" w:hAnsi="Times New Roman" w:cs="Times New Roman"/>
          <w:sz w:val="27"/>
          <w:szCs w:val="27"/>
          <w:lang w:eastAsia="ru-RU"/>
        </w:rPr>
        <w:t xml:space="preserve">. Фактический адрес: </w:t>
      </w:r>
      <w:r w:rsidR="00B17875">
        <w:rPr>
          <w:rFonts w:ascii="Times New Roman" w:eastAsia="Times New Roman" w:hAnsi="Times New Roman" w:cs="Times New Roman"/>
          <w:sz w:val="27"/>
          <w:szCs w:val="27"/>
          <w:lang w:eastAsia="ru-RU"/>
        </w:rPr>
        <w:t>368854,РД, Ногайский район, с. Ортатюбе, ул. Ленина, д. 1</w:t>
      </w:r>
      <w:r w:rsidR="00B17875" w:rsidRPr="003C1ECE">
        <w:rPr>
          <w:rFonts w:ascii="Times New Roman" w:eastAsia="Times New Roman" w:hAnsi="Times New Roman" w:cs="Times New Roman"/>
          <w:sz w:val="27"/>
          <w:szCs w:val="27"/>
          <w:lang w:eastAsia="ru-RU"/>
        </w:rPr>
        <w:t xml:space="preserve">. </w:t>
      </w:r>
      <w:r w:rsidRPr="003C1ECE">
        <w:rPr>
          <w:rFonts w:ascii="Times New Roman" w:eastAsia="Times New Roman" w:hAnsi="Times New Roman" w:cs="Times New Roman"/>
          <w:sz w:val="27"/>
          <w:szCs w:val="27"/>
          <w:lang w:eastAsia="ru-RU"/>
        </w:rPr>
        <w:t>Контактная инфор</w:t>
      </w:r>
      <w:r w:rsidR="00B17875">
        <w:rPr>
          <w:rFonts w:ascii="Times New Roman" w:eastAsia="Times New Roman" w:hAnsi="Times New Roman" w:cs="Times New Roman"/>
          <w:sz w:val="27"/>
          <w:szCs w:val="27"/>
          <w:lang w:eastAsia="ru-RU"/>
        </w:rPr>
        <w:t>мация: телефон 8 988-201-00-35</w:t>
      </w:r>
      <w:r w:rsidRPr="003C1ECE">
        <w:rPr>
          <w:rFonts w:ascii="Times New Roman" w:eastAsia="Times New Roman" w:hAnsi="Times New Roman" w:cs="Times New Roman"/>
          <w:sz w:val="27"/>
          <w:szCs w:val="27"/>
          <w:lang w:eastAsia="ru-RU"/>
        </w:rPr>
        <w:t xml:space="preserve"> сайт: </w:t>
      </w:r>
      <w:r w:rsidR="00B17875" w:rsidRPr="00B17875">
        <w:rPr>
          <w:rFonts w:ascii="Times New Roman" w:hAnsi="Times New Roman" w:cs="Times New Roman"/>
          <w:color w:val="0070C0"/>
          <w:sz w:val="24"/>
          <w:szCs w:val="24"/>
        </w:rPr>
        <w:t>https://k1ortt.api.siteobr.ru</w:t>
      </w:r>
      <w:r w:rsidRPr="00B17875">
        <w:rPr>
          <w:rFonts w:ascii="Times New Roman" w:eastAsia="Times New Roman" w:hAnsi="Times New Roman" w:cs="Times New Roman"/>
          <w:sz w:val="24"/>
          <w:szCs w:val="24"/>
          <w:lang w:eastAsia="ru-RU"/>
        </w:rPr>
        <w:t>,</w:t>
      </w:r>
      <w:r w:rsidRPr="003C1ECE">
        <w:rPr>
          <w:rFonts w:ascii="Times New Roman" w:eastAsia="Times New Roman" w:hAnsi="Times New Roman" w:cs="Times New Roman"/>
          <w:sz w:val="27"/>
          <w:szCs w:val="27"/>
          <w:lang w:eastAsia="ru-RU"/>
        </w:rPr>
        <w:t xml:space="preserve"> электронная почта: </w:t>
      </w:r>
      <w:hyperlink r:id="rId5" w:history="1">
        <w:r w:rsidR="00B17875" w:rsidRPr="000F73D4">
          <w:rPr>
            <w:rStyle w:val="a4"/>
            <w:rFonts w:ascii="Times New Roman" w:eastAsia="Times New Roman" w:hAnsi="Times New Roman" w:cs="Times New Roman"/>
            <w:sz w:val="27"/>
            <w:lang w:val="en-US" w:eastAsia="ru-RU"/>
          </w:rPr>
          <w:t>asiatkozaeva</w:t>
        </w:r>
        <w:r w:rsidR="00B17875" w:rsidRPr="000F73D4">
          <w:rPr>
            <w:rStyle w:val="a4"/>
            <w:rFonts w:ascii="Times New Roman" w:eastAsia="Times New Roman" w:hAnsi="Times New Roman" w:cs="Times New Roman"/>
            <w:sz w:val="27"/>
            <w:lang w:eastAsia="ru-RU"/>
          </w:rPr>
          <w:t>11@</w:t>
        </w:r>
        <w:r w:rsidR="00B17875" w:rsidRPr="000F73D4">
          <w:rPr>
            <w:rStyle w:val="a4"/>
            <w:rFonts w:ascii="Times New Roman" w:eastAsia="Times New Roman" w:hAnsi="Times New Roman" w:cs="Times New Roman"/>
            <w:sz w:val="27"/>
            <w:lang w:val="en-US" w:eastAsia="ru-RU"/>
          </w:rPr>
          <w:t>mail</w:t>
        </w:r>
        <w:r w:rsidR="00B17875" w:rsidRPr="000F73D4">
          <w:rPr>
            <w:rStyle w:val="a4"/>
            <w:rFonts w:ascii="Times New Roman" w:eastAsia="Times New Roman" w:hAnsi="Times New Roman" w:cs="Times New Roman"/>
            <w:sz w:val="27"/>
            <w:lang w:eastAsia="ru-RU"/>
          </w:rPr>
          <w:t>.ru</w:t>
        </w:r>
      </w:hyperlink>
      <w:r w:rsidRPr="003C1ECE">
        <w:rPr>
          <w:rFonts w:ascii="Times New Roman" w:eastAsia="Times New Roman" w:hAnsi="Times New Roman" w:cs="Times New Roman"/>
          <w:sz w:val="27"/>
          <w:szCs w:val="27"/>
          <w:lang w:eastAsia="ru-RU"/>
        </w:rPr>
        <w:t>.</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Дошкольное образовательное учреждение осуществляет свою деятельность в соответствии </w:t>
      </w:r>
      <w:proofErr w:type="gramStart"/>
      <w:r w:rsidRPr="003C1ECE">
        <w:rPr>
          <w:rFonts w:ascii="Times New Roman" w:eastAsia="Times New Roman" w:hAnsi="Times New Roman" w:cs="Times New Roman"/>
          <w:sz w:val="27"/>
          <w:szCs w:val="27"/>
          <w:lang w:eastAsia="ru-RU"/>
        </w:rPr>
        <w:t>с</w:t>
      </w:r>
      <w:proofErr w:type="gramEnd"/>
      <w:r w:rsidRPr="003C1ECE">
        <w:rPr>
          <w:rFonts w:ascii="Times New Roman" w:eastAsia="Times New Roman" w:hAnsi="Times New Roman" w:cs="Times New Roman"/>
          <w:sz w:val="27"/>
          <w:szCs w:val="27"/>
          <w:lang w:eastAsia="ru-RU"/>
        </w:rPr>
        <w:t>: </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Законом РФ «Об образовании» от 29.12.2012 г. №273-ФЗ;</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Приказом Министерства образования и науки РФ от 30.08.2013 г.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Утвержденным Санитарно-эпидемиологическими правилами и нормативами СанПин 2.4.3648-20 от 28.09.2020 г. № 28;</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Уставом МБДОУ;</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Федеральным законом «Об основных гарантиях прав ребенка в Российской Федерации»;</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Конвенцией ООН о правах ребенка.</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В 2022 году до</w:t>
      </w:r>
      <w:r w:rsidR="00EF4778">
        <w:rPr>
          <w:rFonts w:ascii="Times New Roman" w:eastAsia="Times New Roman" w:hAnsi="Times New Roman" w:cs="Times New Roman"/>
          <w:sz w:val="27"/>
          <w:szCs w:val="27"/>
          <w:lang w:eastAsia="ru-RU"/>
        </w:rPr>
        <w:t xml:space="preserve">школьное учреждение посещало </w:t>
      </w:r>
      <w:r w:rsidR="00EF4778" w:rsidRPr="00EF4778">
        <w:rPr>
          <w:rFonts w:ascii="Times New Roman" w:eastAsia="Times New Roman" w:hAnsi="Times New Roman" w:cs="Times New Roman"/>
          <w:sz w:val="27"/>
          <w:szCs w:val="27"/>
          <w:lang w:eastAsia="ru-RU"/>
        </w:rPr>
        <w:t>40</w:t>
      </w:r>
      <w:r w:rsidR="00EF4778">
        <w:rPr>
          <w:rFonts w:ascii="Times New Roman" w:eastAsia="Times New Roman" w:hAnsi="Times New Roman" w:cs="Times New Roman"/>
          <w:sz w:val="27"/>
          <w:szCs w:val="27"/>
          <w:lang w:eastAsia="ru-RU"/>
        </w:rPr>
        <w:t xml:space="preserve"> обучающихся в возрасте от </w:t>
      </w:r>
      <w:r w:rsidR="00EF4778" w:rsidRPr="00EF4778">
        <w:rPr>
          <w:rFonts w:ascii="Times New Roman" w:eastAsia="Times New Roman" w:hAnsi="Times New Roman" w:cs="Times New Roman"/>
          <w:sz w:val="27"/>
          <w:szCs w:val="27"/>
          <w:lang w:eastAsia="ru-RU"/>
        </w:rPr>
        <w:t>2</w:t>
      </w:r>
      <w:r w:rsidRPr="003C1ECE">
        <w:rPr>
          <w:rFonts w:ascii="Times New Roman" w:eastAsia="Times New Roman" w:hAnsi="Times New Roman" w:cs="Times New Roman"/>
          <w:sz w:val="27"/>
          <w:szCs w:val="27"/>
          <w:lang w:eastAsia="ru-RU"/>
        </w:rPr>
        <w:t xml:space="preserve"> д</w:t>
      </w:r>
      <w:r w:rsidR="00EF4778">
        <w:rPr>
          <w:rFonts w:ascii="Times New Roman" w:eastAsia="Times New Roman" w:hAnsi="Times New Roman" w:cs="Times New Roman"/>
          <w:sz w:val="27"/>
          <w:szCs w:val="27"/>
          <w:lang w:eastAsia="ru-RU"/>
        </w:rPr>
        <w:t xml:space="preserve">о 7 лет. Всего функционировало </w:t>
      </w:r>
      <w:r w:rsidR="00EF4778" w:rsidRPr="00EF4778">
        <w:rPr>
          <w:rFonts w:ascii="Times New Roman" w:eastAsia="Times New Roman" w:hAnsi="Times New Roman" w:cs="Times New Roman"/>
          <w:sz w:val="27"/>
          <w:szCs w:val="27"/>
          <w:lang w:eastAsia="ru-RU"/>
        </w:rPr>
        <w:t>2</w:t>
      </w:r>
      <w:r w:rsidR="00EF4778">
        <w:rPr>
          <w:rFonts w:ascii="Times New Roman" w:eastAsia="Times New Roman" w:hAnsi="Times New Roman" w:cs="Times New Roman"/>
          <w:sz w:val="27"/>
          <w:szCs w:val="27"/>
          <w:lang w:eastAsia="ru-RU"/>
        </w:rPr>
        <w:t xml:space="preserve"> </w:t>
      </w:r>
      <w:r w:rsidR="00611BDD">
        <w:rPr>
          <w:rFonts w:ascii="Times New Roman" w:eastAsia="Times New Roman" w:hAnsi="Times New Roman" w:cs="Times New Roman"/>
          <w:sz w:val="27"/>
          <w:szCs w:val="27"/>
          <w:lang w:eastAsia="ru-RU"/>
        </w:rPr>
        <w:t xml:space="preserve">разновозрастные </w:t>
      </w:r>
      <w:r w:rsidR="00EF4778">
        <w:rPr>
          <w:rFonts w:ascii="Times New Roman" w:eastAsia="Times New Roman" w:hAnsi="Times New Roman" w:cs="Times New Roman"/>
          <w:sz w:val="27"/>
          <w:szCs w:val="27"/>
          <w:lang w:eastAsia="ru-RU"/>
        </w:rPr>
        <w:t xml:space="preserve">группы, из них: 1 группа – 1-2 младшая группа (с 2-х до 4-х лет), </w:t>
      </w:r>
      <w:r w:rsidR="00EF4778" w:rsidRPr="00EF4778">
        <w:rPr>
          <w:rFonts w:ascii="Times New Roman" w:eastAsia="Times New Roman" w:hAnsi="Times New Roman" w:cs="Times New Roman"/>
          <w:sz w:val="27"/>
          <w:szCs w:val="27"/>
          <w:lang w:eastAsia="ru-RU"/>
        </w:rPr>
        <w:t>1</w:t>
      </w:r>
      <w:r w:rsidR="00EF4778">
        <w:rPr>
          <w:rFonts w:ascii="Times New Roman" w:eastAsia="Times New Roman" w:hAnsi="Times New Roman" w:cs="Times New Roman"/>
          <w:sz w:val="27"/>
          <w:szCs w:val="27"/>
          <w:lang w:eastAsia="ru-RU"/>
        </w:rPr>
        <w:t xml:space="preserve">средняя-старшая группа (с 4-х </w:t>
      </w:r>
      <w:r w:rsidRPr="003C1ECE">
        <w:rPr>
          <w:rFonts w:ascii="Times New Roman" w:eastAsia="Times New Roman" w:hAnsi="Times New Roman" w:cs="Times New Roman"/>
          <w:sz w:val="27"/>
          <w:szCs w:val="27"/>
          <w:lang w:eastAsia="ru-RU"/>
        </w:rPr>
        <w:t>до 7 лет).</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lastRenderedPageBreak/>
        <w:t>1.2.Режим работы дошкольного образовательного учреждения – Пятидневная рабочая неделя с выходными днями (суббота, воскресень</w:t>
      </w:r>
      <w:r w:rsidR="00EF4778">
        <w:rPr>
          <w:rFonts w:ascii="Times New Roman" w:eastAsia="Times New Roman" w:hAnsi="Times New Roman" w:cs="Times New Roman"/>
          <w:sz w:val="27"/>
          <w:szCs w:val="27"/>
          <w:lang w:eastAsia="ru-RU"/>
        </w:rPr>
        <w:t>е). Две группы (первая-</w:t>
      </w:r>
      <w:r w:rsidRPr="003C1ECE">
        <w:rPr>
          <w:rFonts w:ascii="Times New Roman" w:eastAsia="Times New Roman" w:hAnsi="Times New Roman" w:cs="Times New Roman"/>
          <w:sz w:val="27"/>
          <w:szCs w:val="27"/>
          <w:lang w:eastAsia="ru-RU"/>
        </w:rPr>
        <w:t>вторая мл</w:t>
      </w:r>
      <w:r w:rsidR="00EF4778">
        <w:rPr>
          <w:rFonts w:ascii="Times New Roman" w:eastAsia="Times New Roman" w:hAnsi="Times New Roman" w:cs="Times New Roman"/>
          <w:sz w:val="27"/>
          <w:szCs w:val="27"/>
          <w:lang w:eastAsia="ru-RU"/>
        </w:rPr>
        <w:t xml:space="preserve">адшая группа, средняя-старшая) с 9ти </w:t>
      </w:r>
      <w:proofErr w:type="gramStart"/>
      <w:r w:rsidRPr="003C1ECE">
        <w:rPr>
          <w:rFonts w:ascii="Times New Roman" w:eastAsia="Times New Roman" w:hAnsi="Times New Roman" w:cs="Times New Roman"/>
          <w:sz w:val="27"/>
          <w:szCs w:val="27"/>
          <w:lang w:eastAsia="ru-RU"/>
        </w:rPr>
        <w:t>-ч</w:t>
      </w:r>
      <w:proofErr w:type="gramEnd"/>
      <w:r w:rsidRPr="003C1ECE">
        <w:rPr>
          <w:rFonts w:ascii="Times New Roman" w:eastAsia="Times New Roman" w:hAnsi="Times New Roman" w:cs="Times New Roman"/>
          <w:sz w:val="27"/>
          <w:szCs w:val="27"/>
          <w:lang w:eastAsia="ru-RU"/>
        </w:rPr>
        <w:t>асов</w:t>
      </w:r>
      <w:r w:rsidR="00EF4778">
        <w:rPr>
          <w:rFonts w:ascii="Times New Roman" w:eastAsia="Times New Roman" w:hAnsi="Times New Roman" w:cs="Times New Roman"/>
          <w:sz w:val="27"/>
          <w:szCs w:val="27"/>
          <w:lang w:eastAsia="ru-RU"/>
        </w:rPr>
        <w:t>ым пребыванием обучающихся с 7.30 до 16.3</w:t>
      </w:r>
      <w:r w:rsidRPr="003C1ECE">
        <w:rPr>
          <w:rFonts w:ascii="Times New Roman" w:eastAsia="Times New Roman" w:hAnsi="Times New Roman" w:cs="Times New Roman"/>
          <w:sz w:val="27"/>
          <w:szCs w:val="27"/>
          <w:lang w:eastAsia="ru-RU"/>
        </w:rPr>
        <w:t xml:space="preserve">0; </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2.Результаты анализа показателей деятельности.</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2.1.Система управления образовательного учреждения осуществляется в соответствии с действующим законодательством Российской Федерации: Законом РФ «Об образовании» от 29.12.2012 г. №273-ФЗ, приказом Министерства образования и науки РФ от 30.08.2013 г.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ДОУ разработан пакет документов, регламентирующих его деятельность: Устав ДОУ, локальные акты, договоры с родителями, педагогическими работниками, техническим персоналом, должностные инструкции. Имеющаяся структура системы управления соответствует Уставу ДОУ и функциональным задачам ДОУ.</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Управление ДОУ осуществляется в соответствии с законодательством Российской Федерации на основе сочетания принципов единоначалия и коллегиальности. Единоличным исполнительным органом ДОУ является заведующий, который осуществляет текущее руководство деятельностью учреждения. Организационная структура управления дошкольным учреждением представляет собой совокупность всех органов с присущими им функциями. В ДОУ функционируют коллегиальные органы управления: Общее собрание работников Образовательного учреждения, Педагогический совет Образовательного учреждения.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Деятельность коллегиальных органов управления осуществляется в соответствии с Положениями: Положение об Общем собрании работников образовательной организации, Положение о Педагогическом совете. Структура, порядок формирования, срок полномочий и компетенция органов управления ДОУ, принятие ими решений устанавливаются на заседании Педагогического совета и Общем собрании работников в соответствии с законодательством Российской Федерации.</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В детском саду соблюдаются социальные гарантии участников образовательного процесса. Контроль является неотъемлемой частью управленческой системы ДОУ. В течение учебного года за педагогической деятельностью осуществлялся контроль разных видов (предупредительный, оперативный, тематический) со стороны за</w:t>
      </w:r>
      <w:r w:rsidR="005E2486">
        <w:rPr>
          <w:rFonts w:ascii="Times New Roman" w:eastAsia="Times New Roman" w:hAnsi="Times New Roman" w:cs="Times New Roman"/>
          <w:sz w:val="27"/>
          <w:szCs w:val="27"/>
          <w:lang w:eastAsia="ru-RU"/>
        </w:rPr>
        <w:t>ведующей</w:t>
      </w:r>
      <w:r w:rsidRPr="003C1ECE">
        <w:rPr>
          <w:rFonts w:ascii="Times New Roman" w:eastAsia="Times New Roman" w:hAnsi="Times New Roman" w:cs="Times New Roman"/>
          <w:sz w:val="27"/>
          <w:szCs w:val="27"/>
          <w:lang w:eastAsia="ru-RU"/>
        </w:rPr>
        <w:t xml:space="preserve"> результаты которого обсуждались на рабочих совещаниях и педагогических советах с целью дальнейшего совершенствования образовательной работы. Все виды контроля проводятся с целью изучения образовательного процесса и своевременного оказания помощи педагогам и коррекции педагогического процесса, являются действенным средством стимулирования педагогов к повышению качества образования. Система управления в ДОУ обеспечивает оптимальное сочетание </w:t>
      </w:r>
      <w:r w:rsidRPr="003C1ECE">
        <w:rPr>
          <w:rFonts w:ascii="Times New Roman" w:eastAsia="Times New Roman" w:hAnsi="Times New Roman" w:cs="Times New Roman"/>
          <w:sz w:val="27"/>
          <w:szCs w:val="27"/>
          <w:lang w:eastAsia="ru-RU"/>
        </w:rPr>
        <w:lastRenderedPageBreak/>
        <w:t>традиционных и современных тенденций: программирование деятельности ДОУ в режиме развития, обеспечение инновационного процесса в ДОУ, комплексное сопровождение развития участников образовательной деятельности, что позволяет эффективно организовать образовательное пространство дошкольного учреждения. </w:t>
      </w:r>
    </w:p>
    <w:p w:rsid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Вывод:</w:t>
      </w:r>
      <w:r w:rsidRPr="003C1ECE">
        <w:rPr>
          <w:rFonts w:ascii="Times New Roman" w:eastAsia="Times New Roman" w:hAnsi="Times New Roman" w:cs="Times New Roman"/>
          <w:sz w:val="27"/>
          <w:szCs w:val="27"/>
          <w:lang w:eastAsia="ru-RU"/>
        </w:rPr>
        <w:t> структура и механизм управления дошкольного учреждения позволяют обеспечить стабильное функционирование, способствуют развитию инициативы участников образовательного процесса (педагогов, родителей (законных представителей), детей и сотрудников ДОУ).</w:t>
      </w:r>
    </w:p>
    <w:p w:rsidR="00EF4778" w:rsidRDefault="00EF4778" w:rsidP="003C1ECE">
      <w:pPr>
        <w:spacing w:after="0" w:line="240" w:lineRule="auto"/>
        <w:rPr>
          <w:rFonts w:ascii="Times New Roman" w:eastAsia="Times New Roman" w:hAnsi="Times New Roman" w:cs="Times New Roman"/>
          <w:sz w:val="27"/>
          <w:szCs w:val="27"/>
          <w:lang w:eastAsia="ru-RU"/>
        </w:rPr>
      </w:pPr>
    </w:p>
    <w:p w:rsidR="00EF4778" w:rsidRPr="003C1ECE" w:rsidRDefault="00EF4778" w:rsidP="003C1ECE">
      <w:pPr>
        <w:spacing w:after="0" w:line="240" w:lineRule="auto"/>
        <w:rPr>
          <w:rFonts w:ascii="Times New Roman" w:eastAsia="Times New Roman" w:hAnsi="Times New Roman" w:cs="Times New Roman"/>
          <w:sz w:val="27"/>
          <w:szCs w:val="27"/>
          <w:lang w:eastAsia="ru-RU"/>
        </w:rPr>
      </w:pP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2.2.Образовательная деятельность</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i/>
          <w:iCs/>
          <w:sz w:val="27"/>
          <w:szCs w:val="27"/>
          <w:bdr w:val="none" w:sz="0" w:space="0" w:color="auto" w:frame="1"/>
          <w:lang w:eastAsia="ru-RU"/>
        </w:rPr>
        <w:t>2.2.1.Содержание образовательной деятельности.</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roofErr w:type="gramStart"/>
      <w:r w:rsidRPr="003C1ECE">
        <w:rPr>
          <w:rFonts w:ascii="Times New Roman" w:eastAsia="Times New Roman" w:hAnsi="Times New Roman" w:cs="Times New Roman"/>
          <w:sz w:val="27"/>
          <w:szCs w:val="27"/>
          <w:lang w:eastAsia="ru-RU"/>
        </w:rPr>
        <w:t>Дошкольное образовательное учр</w:t>
      </w:r>
      <w:r w:rsidR="00EF4778">
        <w:rPr>
          <w:rFonts w:ascii="Times New Roman" w:eastAsia="Times New Roman" w:hAnsi="Times New Roman" w:cs="Times New Roman"/>
          <w:sz w:val="27"/>
          <w:szCs w:val="27"/>
          <w:lang w:eastAsia="ru-RU"/>
        </w:rPr>
        <w:t>еждение реализует образовательну</w:t>
      </w:r>
      <w:r w:rsidRPr="003C1ECE">
        <w:rPr>
          <w:rFonts w:ascii="Times New Roman" w:eastAsia="Times New Roman" w:hAnsi="Times New Roman" w:cs="Times New Roman"/>
          <w:sz w:val="27"/>
          <w:szCs w:val="27"/>
          <w:lang w:eastAsia="ru-RU"/>
        </w:rPr>
        <w:t>ю программу дошкольного образования в соотве</w:t>
      </w:r>
      <w:r w:rsidR="00EF4778">
        <w:rPr>
          <w:rFonts w:ascii="Times New Roman" w:eastAsia="Times New Roman" w:hAnsi="Times New Roman" w:cs="Times New Roman"/>
          <w:sz w:val="27"/>
          <w:szCs w:val="27"/>
          <w:lang w:eastAsia="ru-RU"/>
        </w:rPr>
        <w:t>тствии с требованиями ФГОС ДО</w:t>
      </w:r>
      <w:r w:rsidRPr="003C1ECE">
        <w:rPr>
          <w:rFonts w:ascii="Times New Roman" w:eastAsia="Times New Roman" w:hAnsi="Times New Roman" w:cs="Times New Roman"/>
          <w:sz w:val="27"/>
          <w:szCs w:val="27"/>
          <w:lang w:eastAsia="ru-RU"/>
        </w:rPr>
        <w:t>, дополнительные образовательные программы.</w:t>
      </w:r>
      <w:proofErr w:type="gramEnd"/>
      <w:r w:rsidRPr="003C1ECE">
        <w:rPr>
          <w:rFonts w:ascii="Times New Roman" w:eastAsia="Times New Roman" w:hAnsi="Times New Roman" w:cs="Times New Roman"/>
          <w:sz w:val="27"/>
          <w:szCs w:val="27"/>
          <w:lang w:eastAsia="ru-RU"/>
        </w:rPr>
        <w:t xml:space="preserve"> Образовательная программа дошкольного образования определяет цель, задачи, планируемые результаты, содержание и организацию образовательного процесса дошкольного учреждения и направлена на создание условий всестороннего развития ребенка и создания развивающей образовательной среды для социализации и индивидуализации детей. Образовательная программа дошкольного образования определяет цель, задачи, планируемые результаты, содержание и организацию образовательного процесса в группах и направлена на создание условий для всестороннего развития детей. Реализовывались дополнительные программы: И.А. Лыкова «Цветные ладошки», Л. И. Пензулаева «Физическая культура в детском саду», Т.Ф. Саулина «Знакомим дошкольников с правилами дорожного движения».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Образовательная деятельность ведётся на русском языке, в очной форме, нормативный срок обучения 5 лет, уровень образования – дошкольное общее образование. Образовательный процесс в ДОУ строится с учетом контингента воспитанников, их индивидуальных и возрастных особенностей в соответствии с требованиями образовательных программ. При организации образовательного процесса учитываются принципы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возрастными возможностями и особенностями детей. </w:t>
      </w:r>
      <w:proofErr w:type="gramStart"/>
      <w:r w:rsidRPr="003C1ECE">
        <w:rPr>
          <w:rFonts w:ascii="Times New Roman" w:eastAsia="Times New Roman" w:hAnsi="Times New Roman" w:cs="Times New Roman"/>
          <w:sz w:val="27"/>
          <w:szCs w:val="27"/>
          <w:lang w:eastAsia="ru-RU"/>
        </w:rPr>
        <w:t>Образовательный процесс включает в себя: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конструирования, восприятия художественной литературы и фольклора, музыкальной, изобразительной, двигательной); образовательную деятельность, осуществляемую в ходе режимных моментов; самостоятельную деятельность детей; индивидуальную работу с детьми; взаимодействие с семьями воспитанников.</w:t>
      </w:r>
      <w:proofErr w:type="gramEnd"/>
      <w:r w:rsidRPr="003C1ECE">
        <w:rPr>
          <w:rFonts w:ascii="Times New Roman" w:eastAsia="Times New Roman" w:hAnsi="Times New Roman" w:cs="Times New Roman"/>
          <w:sz w:val="27"/>
          <w:szCs w:val="27"/>
          <w:lang w:eastAsia="ru-RU"/>
        </w:rPr>
        <w:t xml:space="preserve"> Построение образовательного процесса основывалось </w:t>
      </w:r>
      <w:r w:rsidRPr="003C1ECE">
        <w:rPr>
          <w:rFonts w:ascii="Times New Roman" w:eastAsia="Times New Roman" w:hAnsi="Times New Roman" w:cs="Times New Roman"/>
          <w:sz w:val="27"/>
          <w:szCs w:val="27"/>
          <w:lang w:eastAsia="ru-RU"/>
        </w:rPr>
        <w:lastRenderedPageBreak/>
        <w:t>на адекватных возрасту формах работы с детьми. В основу организации образовательного процесса положен комплексно-тематический принцип планирования. В образовательном процессе педагогами использовались следующие образовательные технологии: здоровьесберегающие, игровые, проектные, проблемный метод обучения, информационно-коммуникационные технологии.</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В соответствии с Приказом Министерства образования и науки Российской Федерации от 17.10.2013 года № 1155 «Об утверждении федерального государственного образовательного стандарта дошкольного о</w:t>
      </w:r>
      <w:r w:rsidR="005E2486">
        <w:rPr>
          <w:rFonts w:ascii="Times New Roman" w:eastAsia="Times New Roman" w:hAnsi="Times New Roman" w:cs="Times New Roman"/>
          <w:sz w:val="27"/>
          <w:szCs w:val="27"/>
          <w:lang w:eastAsia="ru-RU"/>
        </w:rPr>
        <w:t>бразования» в течение 2023 – 2024</w:t>
      </w:r>
      <w:r w:rsidRPr="003C1ECE">
        <w:rPr>
          <w:rFonts w:ascii="Times New Roman" w:eastAsia="Times New Roman" w:hAnsi="Times New Roman" w:cs="Times New Roman"/>
          <w:sz w:val="27"/>
          <w:szCs w:val="27"/>
          <w:lang w:eastAsia="ru-RU"/>
        </w:rPr>
        <w:t xml:space="preserve"> учебного года велась активная работа по реализации ФГОС </w:t>
      </w:r>
      <w:proofErr w:type="gramStart"/>
      <w:r w:rsidRPr="003C1ECE">
        <w:rPr>
          <w:rFonts w:ascii="Times New Roman" w:eastAsia="Times New Roman" w:hAnsi="Times New Roman" w:cs="Times New Roman"/>
          <w:sz w:val="27"/>
          <w:szCs w:val="27"/>
          <w:lang w:eastAsia="ru-RU"/>
        </w:rPr>
        <w:t>ДО</w:t>
      </w:r>
      <w:proofErr w:type="gramEnd"/>
      <w:r w:rsidRPr="003C1ECE">
        <w:rPr>
          <w:rFonts w:ascii="Times New Roman" w:eastAsia="Times New Roman" w:hAnsi="Times New Roman" w:cs="Times New Roman"/>
          <w:sz w:val="27"/>
          <w:szCs w:val="27"/>
          <w:lang w:eastAsia="ru-RU"/>
        </w:rPr>
        <w:t xml:space="preserve"> в образовательный процесс ДОУ. За отчётный период в ДОУ проведены мероприятия, направленные на повышение профессионального уровня и компетентности педагогов в условиях реализации ФГОС ДО и введения Профессиональных стандартов: педагогические советы, мастер-классы, творческие мастерские, семинары, консультации, лекции, деловая игра. Функционирование психологической службы обеспечивает создание условий для естественного психологического развития ребенка, индивидуальное сопровождение детей в период адаптации к детскому саду, коррекцию коммуникативной и познавательной сферы воспитанников.</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Вывод</w:t>
      </w:r>
      <w:r w:rsidRPr="003C1ECE">
        <w:rPr>
          <w:rFonts w:ascii="Times New Roman" w:eastAsia="Times New Roman" w:hAnsi="Times New Roman" w:cs="Times New Roman"/>
          <w:sz w:val="27"/>
          <w:szCs w:val="27"/>
          <w:lang w:eastAsia="ru-RU"/>
        </w:rPr>
        <w:t>: образовательный процесс в ДОУ организован в соответствии с государственной политик</w:t>
      </w:r>
      <w:r w:rsidR="002C4789">
        <w:rPr>
          <w:rFonts w:ascii="Times New Roman" w:eastAsia="Times New Roman" w:hAnsi="Times New Roman" w:cs="Times New Roman"/>
          <w:sz w:val="27"/>
          <w:szCs w:val="27"/>
          <w:lang w:eastAsia="ru-RU"/>
        </w:rPr>
        <w:t xml:space="preserve">ой в сфере образования, ФГОС </w:t>
      </w:r>
      <w:proofErr w:type="gramStart"/>
      <w:r w:rsidR="002C4789">
        <w:rPr>
          <w:rFonts w:ascii="Times New Roman" w:eastAsia="Times New Roman" w:hAnsi="Times New Roman" w:cs="Times New Roman"/>
          <w:sz w:val="27"/>
          <w:szCs w:val="27"/>
          <w:lang w:eastAsia="ru-RU"/>
        </w:rPr>
        <w:t>ДО</w:t>
      </w:r>
      <w:proofErr w:type="gramEnd"/>
      <w:r w:rsidR="002C4789">
        <w:rPr>
          <w:rFonts w:ascii="Times New Roman" w:eastAsia="Times New Roman" w:hAnsi="Times New Roman" w:cs="Times New Roman"/>
          <w:sz w:val="27"/>
          <w:szCs w:val="27"/>
          <w:lang w:eastAsia="ru-RU"/>
        </w:rPr>
        <w:t>,</w:t>
      </w:r>
      <w:r w:rsidRPr="003C1ECE">
        <w:rPr>
          <w:rFonts w:ascii="Times New Roman" w:eastAsia="Times New Roman" w:hAnsi="Times New Roman" w:cs="Times New Roman"/>
          <w:sz w:val="27"/>
          <w:szCs w:val="27"/>
          <w:lang w:eastAsia="ru-RU"/>
        </w:rPr>
        <w:t xml:space="preserve"> </w:t>
      </w:r>
      <w:proofErr w:type="gramStart"/>
      <w:r w:rsidRPr="003C1ECE">
        <w:rPr>
          <w:rFonts w:ascii="Times New Roman" w:eastAsia="Times New Roman" w:hAnsi="Times New Roman" w:cs="Times New Roman"/>
          <w:sz w:val="27"/>
          <w:szCs w:val="27"/>
          <w:lang w:eastAsia="ru-RU"/>
        </w:rPr>
        <w:t>образовательными</w:t>
      </w:r>
      <w:proofErr w:type="gramEnd"/>
      <w:r w:rsidRPr="003C1ECE">
        <w:rPr>
          <w:rFonts w:ascii="Times New Roman" w:eastAsia="Times New Roman" w:hAnsi="Times New Roman" w:cs="Times New Roman"/>
          <w:sz w:val="27"/>
          <w:szCs w:val="27"/>
          <w:lang w:eastAsia="ru-RU"/>
        </w:rPr>
        <w:t xml:space="preserve"> программами дошкольного образования.</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i/>
          <w:iCs/>
          <w:sz w:val="27"/>
          <w:szCs w:val="27"/>
          <w:bdr w:val="none" w:sz="0" w:space="0" w:color="auto" w:frame="1"/>
          <w:lang w:eastAsia="ru-RU"/>
        </w:rPr>
        <w:t> 2.2.2.Оценка и организация образовательного процесса.</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roofErr w:type="gramStart"/>
      <w:r w:rsidRPr="003C1ECE">
        <w:rPr>
          <w:rFonts w:ascii="Times New Roman" w:eastAsia="Times New Roman" w:hAnsi="Times New Roman" w:cs="Times New Roman"/>
          <w:sz w:val="27"/>
          <w:szCs w:val="27"/>
          <w:lang w:eastAsia="ru-RU"/>
        </w:rPr>
        <w:t>Содержание образовательной работы в ДОУ соответствует требованиям социального заказа (родителей, школы), обеспечивает обогащенное развитие детей за счет использования реализуемых в ДОУ программ; педагогический процесс имеет развивающий и корригирующий характер; собран коллектив единомышленников из числа профессионально подготовленных специалистов, осуществляется подготовка кадров, создан благоприятный социально-психологический климат в коллективе, отношения между администрацией и коллективом строятся на основе сотрудничества.</w:t>
      </w:r>
      <w:proofErr w:type="gramEnd"/>
      <w:r w:rsidRPr="003C1ECE">
        <w:rPr>
          <w:rFonts w:ascii="Times New Roman" w:eastAsia="Times New Roman" w:hAnsi="Times New Roman" w:cs="Times New Roman"/>
          <w:sz w:val="27"/>
          <w:szCs w:val="27"/>
          <w:lang w:eastAsia="ru-RU"/>
        </w:rPr>
        <w:t xml:space="preserve"> Образовательная деятельность строится с учетом гендерных различий, возрастных и индивидуальных особенностями детей, психического и физического развития.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Планируя и осуществляя образовательный процесс, педагогический коллектив опирается на нормативные документы: </w:t>
      </w:r>
      <w:proofErr w:type="gramStart"/>
      <w:r w:rsidRPr="003C1ECE">
        <w:rPr>
          <w:rFonts w:ascii="Times New Roman" w:eastAsia="Times New Roman" w:hAnsi="Times New Roman" w:cs="Times New Roman"/>
          <w:sz w:val="27"/>
          <w:szCs w:val="27"/>
          <w:lang w:eastAsia="ru-RU"/>
        </w:rPr>
        <w:t>Федеральный закон от 29.12.2012 г. № 273-ФЗ «Об образовании в РФ» Постановление Главного государственного санитарного врача РФ от 05.2013 г. № 26 «Об утверждении Сан ПиН 2.4.1.3049-13 «Санитарно-эпидемиологические требования к устройству, содержанию и организации режима работы дошкольных образовательных организации», Приказ Минобрнауки РФ от 17.10.2013 г. №1155 «Об утверждении федерального государственного образовательного стандарта дошкольного образования».</w:t>
      </w:r>
      <w:proofErr w:type="gramEnd"/>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lastRenderedPageBreak/>
        <w:t>Образовательный процесс в ДОУ строится на основе режима дня, который включает в себя необходимые режимные моменты и устанавливает распорядок бодрствования и сна, приема пищи, гигиенических и оздоровительных процедур, организацию непрерывной образовательной деятельности, совместной деятельности, прогулок и самостоятельной деятельности воспитанников.</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Максимально допустимый объём образовательной нагрузки в первой половине дня соответствует СанПин 2.4.1.3049-13(с изменениями от 27.08.2015г.), раздел 11 пункт 11.9, 11.11: ранний возраст-20 мин., младшая группа - 3</w:t>
      </w:r>
      <w:r w:rsidR="00E81247">
        <w:rPr>
          <w:rFonts w:ascii="Times New Roman" w:eastAsia="Times New Roman" w:hAnsi="Times New Roman" w:cs="Times New Roman"/>
          <w:sz w:val="27"/>
          <w:szCs w:val="27"/>
          <w:lang w:eastAsia="ru-RU"/>
        </w:rPr>
        <w:t>0 мин., средняя и старш</w:t>
      </w:r>
      <w:r w:rsidRPr="003C1ECE">
        <w:rPr>
          <w:rFonts w:ascii="Times New Roman" w:eastAsia="Times New Roman" w:hAnsi="Times New Roman" w:cs="Times New Roman"/>
          <w:sz w:val="27"/>
          <w:szCs w:val="27"/>
          <w:lang w:eastAsia="ru-RU"/>
        </w:rPr>
        <w:t>ая группа - 1ч. 30 мин. В середине времени, отведённого на непрерывную образовательную деятельность и занятия, проводятся физкультурные минутки. Перерывы между периодами непрерывной образовательной деятельности – не менее 10 минут.</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Использование современных педагогических технологий (проектной, игровой, ИКТ и т.д.) в дошкольном образовании как одного из методов интегративного обучения дошкольников, позволило значительно повысить самостоятельную активность детей, развивать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Образовательные программы реализуются согласно годовому планированию, режиму дня, годовому учебному графику, учебному плану и режиму непрерывной образовательной деятельности (НОД), которые составлены в соответствии с современными дидактическими, санитарными и методическими требованиями, содержание выстроено в соответствии с ФГОС </w:t>
      </w:r>
      <w:proofErr w:type="gramStart"/>
      <w:r w:rsidRPr="003C1ECE">
        <w:rPr>
          <w:rFonts w:ascii="Times New Roman" w:eastAsia="Times New Roman" w:hAnsi="Times New Roman" w:cs="Times New Roman"/>
          <w:sz w:val="27"/>
          <w:szCs w:val="27"/>
          <w:lang w:eastAsia="ru-RU"/>
        </w:rPr>
        <w:t>ДО</w:t>
      </w:r>
      <w:proofErr w:type="gramEnd"/>
      <w:r w:rsidRPr="003C1ECE">
        <w:rPr>
          <w:rFonts w:ascii="Times New Roman" w:eastAsia="Times New Roman" w:hAnsi="Times New Roman" w:cs="Times New Roman"/>
          <w:sz w:val="27"/>
          <w:szCs w:val="27"/>
          <w:lang w:eastAsia="ru-RU"/>
        </w:rPr>
        <w:t xml:space="preserve">. При составлении плана образовательной деятельности учтены предельно допустимые нормы учебной нагрузки, изложенные в СанПиН 2.4.1.3049-13. 7 Образовательный процесс реализуется в адекватных дошкольному возрасту формах работы с детьми с учетом требований ФГОС </w:t>
      </w:r>
      <w:proofErr w:type="gramStart"/>
      <w:r w:rsidRPr="003C1ECE">
        <w:rPr>
          <w:rFonts w:ascii="Times New Roman" w:eastAsia="Times New Roman" w:hAnsi="Times New Roman" w:cs="Times New Roman"/>
          <w:sz w:val="27"/>
          <w:szCs w:val="27"/>
          <w:lang w:eastAsia="ru-RU"/>
        </w:rPr>
        <w:t>ДО</w:t>
      </w:r>
      <w:proofErr w:type="gramEnd"/>
      <w:r w:rsidRPr="003C1ECE">
        <w:rPr>
          <w:rFonts w:ascii="Times New Roman" w:eastAsia="Times New Roman" w:hAnsi="Times New Roman" w:cs="Times New Roman"/>
          <w:sz w:val="27"/>
          <w:szCs w:val="27"/>
          <w:lang w:eastAsia="ru-RU"/>
        </w:rPr>
        <w:t>. Образовательная деятельность осуществляется в процессе организации различных видов детской деятельности, организованной образовательной деятельности, осуществляемой в ходе режимных моментов, самостоятельной деятельности, взаимодействия с семьями детей.</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Для родителей и педагогов проводятся консультации, открытые занятия, мастер-классы, педагогические советы, брифинги, круглые столы. На сайтах групп выкладываются рекомендации и методичес</w:t>
      </w:r>
      <w:r w:rsidR="00E81247">
        <w:rPr>
          <w:rFonts w:ascii="Times New Roman" w:eastAsia="Times New Roman" w:hAnsi="Times New Roman" w:cs="Times New Roman"/>
          <w:sz w:val="27"/>
          <w:szCs w:val="27"/>
          <w:lang w:eastAsia="ru-RU"/>
        </w:rPr>
        <w:t>кие разработки</w:t>
      </w:r>
      <w:r w:rsidRPr="003C1ECE">
        <w:rPr>
          <w:rFonts w:ascii="Times New Roman" w:eastAsia="Times New Roman" w:hAnsi="Times New Roman" w:cs="Times New Roman"/>
          <w:sz w:val="27"/>
          <w:szCs w:val="27"/>
          <w:lang w:eastAsia="ru-RU"/>
        </w:rPr>
        <w:t>. Всестороннее развитие воспитанников ДОУ обеспечивается в том числе, через созданную развивающей предметно-пространственной среду, которая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Взаимодействие с родителями коллектив ДОУ строит на принципе сотрудничества с учетом дифференцированного подхода, знания микроклимата </w:t>
      </w:r>
      <w:r w:rsidRPr="003C1ECE">
        <w:rPr>
          <w:rFonts w:ascii="Times New Roman" w:eastAsia="Times New Roman" w:hAnsi="Times New Roman" w:cs="Times New Roman"/>
          <w:sz w:val="27"/>
          <w:szCs w:val="27"/>
          <w:lang w:eastAsia="ru-RU"/>
        </w:rPr>
        <w:lastRenderedPageBreak/>
        <w:t xml:space="preserve">семьи, учета запросов родителей (законных представителей), степени заинтересованности родителями деятельностью дошкольного учреждения в целях повышение культуры педагогической грамотности семьи. Обеспечивалась психолого-педагогическая поддержка семьи и повышение компетентности родителей (законных представителей) в вопросах развития, образования, охраны и укрепления здоровья детей. В течение года в детском саду велась планомерная и систематическая работа с родителями </w:t>
      </w:r>
      <w:proofErr w:type="gramStart"/>
      <w:r w:rsidRPr="003C1ECE">
        <w:rPr>
          <w:rFonts w:ascii="Times New Roman" w:eastAsia="Times New Roman" w:hAnsi="Times New Roman" w:cs="Times New Roman"/>
          <w:sz w:val="27"/>
          <w:szCs w:val="27"/>
          <w:lang w:eastAsia="ru-RU"/>
        </w:rPr>
        <w:t>обучающихся</w:t>
      </w:r>
      <w:proofErr w:type="gramEnd"/>
      <w:r w:rsidRPr="003C1ECE">
        <w:rPr>
          <w:rFonts w:ascii="Times New Roman" w:eastAsia="Times New Roman" w:hAnsi="Times New Roman" w:cs="Times New Roman"/>
          <w:sz w:val="27"/>
          <w:szCs w:val="27"/>
          <w:lang w:eastAsia="ru-RU"/>
        </w:rPr>
        <w:t>. В ДОУ проводилась просветительско-консультативная работа с родителями воспитанников: родительские собрания, консул</w:t>
      </w:r>
      <w:r w:rsidR="00FA4D7D">
        <w:rPr>
          <w:rFonts w:ascii="Times New Roman" w:eastAsia="Times New Roman" w:hAnsi="Times New Roman" w:cs="Times New Roman"/>
          <w:sz w:val="27"/>
          <w:szCs w:val="27"/>
          <w:lang w:eastAsia="ru-RU"/>
        </w:rPr>
        <w:t xml:space="preserve">ьтации: заведующим ДОУ, </w:t>
      </w:r>
      <w:r w:rsidRPr="003C1ECE">
        <w:rPr>
          <w:rFonts w:ascii="Times New Roman" w:eastAsia="Times New Roman" w:hAnsi="Times New Roman" w:cs="Times New Roman"/>
          <w:sz w:val="27"/>
          <w:szCs w:val="27"/>
          <w:lang w:eastAsia="ru-RU"/>
        </w:rPr>
        <w:t>воспитателем, инструктором по физической</w:t>
      </w:r>
      <w:r w:rsidR="00FA4D7D">
        <w:rPr>
          <w:rFonts w:ascii="Times New Roman" w:eastAsia="Times New Roman" w:hAnsi="Times New Roman" w:cs="Times New Roman"/>
          <w:sz w:val="27"/>
          <w:szCs w:val="27"/>
          <w:lang w:eastAsia="ru-RU"/>
        </w:rPr>
        <w:t xml:space="preserve"> культуре,</w:t>
      </w:r>
      <w:r w:rsidRPr="003C1ECE">
        <w:rPr>
          <w:rFonts w:ascii="Times New Roman" w:eastAsia="Times New Roman" w:hAnsi="Times New Roman" w:cs="Times New Roman"/>
          <w:sz w:val="27"/>
          <w:szCs w:val="27"/>
          <w:lang w:eastAsia="ru-RU"/>
        </w:rPr>
        <w:t xml:space="preserve"> музыкальным руководителем.</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Воспитатели групп проводили консультации (групповые, индивидуальные, дифференцированные) в соответствии с планом организации работы с семьей. Индивидуальное консультирование родителей проводится в соответстви</w:t>
      </w:r>
      <w:r w:rsidR="00E81247">
        <w:rPr>
          <w:rFonts w:ascii="Times New Roman" w:eastAsia="Times New Roman" w:hAnsi="Times New Roman" w:cs="Times New Roman"/>
          <w:sz w:val="27"/>
          <w:szCs w:val="27"/>
          <w:lang w:eastAsia="ru-RU"/>
        </w:rPr>
        <w:t>и с графиком работы</w:t>
      </w:r>
      <w:r w:rsidRPr="003C1ECE">
        <w:rPr>
          <w:rFonts w:ascii="Times New Roman" w:eastAsia="Times New Roman" w:hAnsi="Times New Roman" w:cs="Times New Roman"/>
          <w:sz w:val="27"/>
          <w:szCs w:val="27"/>
          <w:lang w:eastAsia="ru-RU"/>
        </w:rPr>
        <w:t>. Для информирования родителей о текущей работе ДОУ оформлены стенды (общие и групповые), в группах имеется информация на стендах о работе группы. Проводились групповые родительские собрания по текущим вопросам, организовывались совместные праздники и досуги, мастер-классы, проводились совместные выставки, конкурсы, фотовыставки, фоторепортажи, экологическая акция. Осуществлялось анкетирование и интервьюирование родителей воспитанников, проводился День открытых дверей. В ДОУ работал консультативный пункт для родителей детей не посещающ</w:t>
      </w:r>
      <w:r w:rsidR="00E81247">
        <w:rPr>
          <w:rFonts w:ascii="Times New Roman" w:eastAsia="Times New Roman" w:hAnsi="Times New Roman" w:cs="Times New Roman"/>
          <w:sz w:val="27"/>
          <w:szCs w:val="27"/>
          <w:lang w:eastAsia="ru-RU"/>
        </w:rPr>
        <w:t xml:space="preserve">их ДОУ. </w:t>
      </w:r>
      <w:proofErr w:type="gramStart"/>
      <w:r w:rsidR="00E81247">
        <w:rPr>
          <w:rFonts w:ascii="Times New Roman" w:eastAsia="Times New Roman" w:hAnsi="Times New Roman" w:cs="Times New Roman"/>
          <w:sz w:val="27"/>
          <w:szCs w:val="27"/>
          <w:lang w:eastAsia="ru-RU"/>
        </w:rPr>
        <w:t>Работа с родителями в МК</w:t>
      </w:r>
      <w:r w:rsidRPr="003C1ECE">
        <w:rPr>
          <w:rFonts w:ascii="Times New Roman" w:eastAsia="Times New Roman" w:hAnsi="Times New Roman" w:cs="Times New Roman"/>
          <w:sz w:val="27"/>
          <w:szCs w:val="27"/>
          <w:lang w:eastAsia="ru-RU"/>
        </w:rPr>
        <w:t>ДОУ строилась в соответствии с ФГОС ДО по основным направлениям (физическом, познавательном, речевом, социально – коммуникативном, художественно – эстетическом) развития личности ребёнка.</w:t>
      </w:r>
      <w:proofErr w:type="gramEnd"/>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Вывод</w:t>
      </w:r>
      <w:r w:rsidRPr="003C1ECE">
        <w:rPr>
          <w:rFonts w:ascii="Times New Roman" w:eastAsia="Times New Roman" w:hAnsi="Times New Roman" w:cs="Times New Roman"/>
          <w:sz w:val="27"/>
          <w:szCs w:val="27"/>
          <w:lang w:eastAsia="ru-RU"/>
        </w:rPr>
        <w:t xml:space="preserve">: образовательный процесс в ДОУ соответствует требованиям, </w:t>
      </w:r>
      <w:proofErr w:type="gramStart"/>
      <w:r w:rsidRPr="003C1ECE">
        <w:rPr>
          <w:rFonts w:ascii="Times New Roman" w:eastAsia="Times New Roman" w:hAnsi="Times New Roman" w:cs="Times New Roman"/>
          <w:sz w:val="27"/>
          <w:szCs w:val="27"/>
          <w:lang w:eastAsia="ru-RU"/>
        </w:rPr>
        <w:t>предъявляемыми</w:t>
      </w:r>
      <w:proofErr w:type="gramEnd"/>
      <w:r w:rsidRPr="003C1ECE">
        <w:rPr>
          <w:rFonts w:ascii="Times New Roman" w:eastAsia="Times New Roman" w:hAnsi="Times New Roman" w:cs="Times New Roman"/>
          <w:sz w:val="27"/>
          <w:szCs w:val="27"/>
          <w:lang w:eastAsia="ru-RU"/>
        </w:rPr>
        <w:t xml:space="preserve"> законодательством к дошкольному образованию и направлен на сохранение и укрепление физического и психоэмоционального здоровья детей, предоставления равных возможностей для полноценного развития каждого обучающегося.</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i/>
          <w:iCs/>
          <w:sz w:val="27"/>
          <w:szCs w:val="27"/>
          <w:bdr w:val="none" w:sz="0" w:space="0" w:color="auto" w:frame="1"/>
          <w:lang w:eastAsia="ru-RU"/>
        </w:rPr>
        <w:t xml:space="preserve">2.2.3.Качество подготовки </w:t>
      </w:r>
      <w:proofErr w:type="gramStart"/>
      <w:r w:rsidRPr="003C1ECE">
        <w:rPr>
          <w:rFonts w:ascii="Times New Roman" w:eastAsia="Times New Roman" w:hAnsi="Times New Roman" w:cs="Times New Roman"/>
          <w:i/>
          <w:iCs/>
          <w:sz w:val="27"/>
          <w:szCs w:val="27"/>
          <w:bdr w:val="none" w:sz="0" w:space="0" w:color="auto" w:frame="1"/>
          <w:lang w:eastAsia="ru-RU"/>
        </w:rPr>
        <w:t>обучающихся</w:t>
      </w:r>
      <w:proofErr w:type="gramEnd"/>
      <w:r w:rsidRPr="003C1ECE">
        <w:rPr>
          <w:rFonts w:ascii="Times New Roman" w:eastAsia="Times New Roman" w:hAnsi="Times New Roman" w:cs="Times New Roman"/>
          <w:i/>
          <w:iCs/>
          <w:sz w:val="27"/>
          <w:szCs w:val="27"/>
          <w:bdr w:val="none" w:sz="0" w:space="0" w:color="auto" w:frame="1"/>
          <w:lang w:eastAsia="ru-RU"/>
        </w:rPr>
        <w:t>.</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8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 При реализации Программы проводится педагогическая диагностика (мониторинг), которая предполагает составление индивидуального образовательного маршрута, для оценки индивидуального развития детей (поддержки ребенка, построение его образовательной траектории и профессиональной коррекции особенностей развития). Индивидуальный образовательный маршрут определяется образовательными потребностями, индивидуальными способностями и возможностями воспитанников, а также образовательным </w:t>
      </w:r>
      <w:r w:rsidRPr="003C1ECE">
        <w:rPr>
          <w:rFonts w:ascii="Times New Roman" w:eastAsia="Times New Roman" w:hAnsi="Times New Roman" w:cs="Times New Roman"/>
          <w:sz w:val="27"/>
          <w:szCs w:val="27"/>
          <w:lang w:eastAsia="ru-RU"/>
        </w:rPr>
        <w:lastRenderedPageBreak/>
        <w:t>стандартом. Педагогический мониторинг проводится в учебном году 2 раза, в сентябре и мае. Система педагогической диагностики (мониторинга) осуществляется в соответствии с ФГОС дошкольного образования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 (адаптированной образовательной программой дошкольного образования).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Система психолого-педагогической диагностики (мониторинга) осуществляется в соответствии с ФГОС дошкольного образования и обеспечивает компл</w:t>
      </w:r>
      <w:r w:rsidR="00FA4D7D">
        <w:rPr>
          <w:rFonts w:ascii="Times New Roman" w:eastAsia="Times New Roman" w:hAnsi="Times New Roman" w:cs="Times New Roman"/>
          <w:sz w:val="27"/>
          <w:szCs w:val="27"/>
          <w:lang w:eastAsia="ru-RU"/>
        </w:rPr>
        <w:t>ексный подход педагога</w:t>
      </w:r>
      <w:r w:rsidRPr="003C1ECE">
        <w:rPr>
          <w:rFonts w:ascii="Times New Roman" w:eastAsia="Times New Roman" w:hAnsi="Times New Roman" w:cs="Times New Roman"/>
          <w:sz w:val="27"/>
          <w:szCs w:val="27"/>
          <w:lang w:eastAsia="ru-RU"/>
        </w:rPr>
        <w:t xml:space="preserve"> к оценке психологического развития детей, позволяет осуществлять оценку динамики их достижений в соответствии с реализуемой образовательной программой дошкольного образования. Результаты педагогического анализа показывают преобладание детей со средним уровнями развития, что говорит об эффективности педагогического процесса в ДОУ. Представленные результаты образовательного процесса позволяют сделать выводы об освоения детьми образовательных программ. Результативность образовательного процесса. Анализ уровня психологической готовности детей к школе показал, что психические процессы и учебные навыки сформированы на хорошем уровне. Готовность дошкольника к обучению в школе характеризует достигнутый уровень психологического развития до поступления в школу.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использованию эффективных здоровьесберегающих технологий и обогащению развивающей предметно-пространственной среды.</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Выводы:</w:t>
      </w:r>
      <w:r w:rsidRPr="003C1ECE">
        <w:rPr>
          <w:rFonts w:ascii="Times New Roman" w:eastAsia="Times New Roman" w:hAnsi="Times New Roman" w:cs="Times New Roman"/>
          <w:sz w:val="27"/>
          <w:szCs w:val="27"/>
          <w:lang w:eastAsia="ru-RU"/>
        </w:rPr>
        <w:t xml:space="preserve"> качество подготовки </w:t>
      </w:r>
      <w:proofErr w:type="gramStart"/>
      <w:r w:rsidRPr="003C1ECE">
        <w:rPr>
          <w:rFonts w:ascii="Times New Roman" w:eastAsia="Times New Roman" w:hAnsi="Times New Roman" w:cs="Times New Roman"/>
          <w:sz w:val="27"/>
          <w:szCs w:val="27"/>
          <w:lang w:eastAsia="ru-RU"/>
        </w:rPr>
        <w:t>обучающихся</w:t>
      </w:r>
      <w:proofErr w:type="gramEnd"/>
      <w:r w:rsidRPr="003C1ECE">
        <w:rPr>
          <w:rFonts w:ascii="Times New Roman" w:eastAsia="Times New Roman" w:hAnsi="Times New Roman" w:cs="Times New Roman"/>
          <w:sz w:val="27"/>
          <w:szCs w:val="27"/>
          <w:lang w:eastAsia="ru-RU"/>
        </w:rPr>
        <w:t xml:space="preserve"> соответствует предъявляемым требованиям. Образовательная программа дошкольного образования ДОУ и Образовательная программа дошкольного образования реализуется в полном объеме. Система педагогического мониторинга, используемая в ДОУ, в полной мере удовлетворяет целям и задачам педагогической диагностики развития воспитанников ДОУ, соответствует ФГОС </w:t>
      </w:r>
      <w:proofErr w:type="gramStart"/>
      <w:r w:rsidRPr="003C1ECE">
        <w:rPr>
          <w:rFonts w:ascii="Times New Roman" w:eastAsia="Times New Roman" w:hAnsi="Times New Roman" w:cs="Times New Roman"/>
          <w:sz w:val="27"/>
          <w:szCs w:val="27"/>
          <w:lang w:eastAsia="ru-RU"/>
        </w:rPr>
        <w:t>ДО</w:t>
      </w:r>
      <w:proofErr w:type="gramEnd"/>
      <w:r w:rsidRPr="003C1ECE">
        <w:rPr>
          <w:rFonts w:ascii="Times New Roman" w:eastAsia="Times New Roman" w:hAnsi="Times New Roman" w:cs="Times New Roman"/>
          <w:sz w:val="27"/>
          <w:szCs w:val="27"/>
          <w:lang w:eastAsia="ru-RU"/>
        </w:rPr>
        <w:t>.</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i/>
          <w:iCs/>
          <w:sz w:val="27"/>
          <w:szCs w:val="27"/>
          <w:bdr w:val="none" w:sz="0" w:space="0" w:color="auto" w:frame="1"/>
          <w:lang w:eastAsia="ru-RU"/>
        </w:rPr>
        <w:t>2.2.4.Качество кадрового обеспечения.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Дошкольное образовательное учреждение полностью укомплектовано педагогиче</w:t>
      </w:r>
      <w:r w:rsidR="00FA4D7D">
        <w:rPr>
          <w:rFonts w:ascii="Times New Roman" w:eastAsia="Times New Roman" w:hAnsi="Times New Roman" w:cs="Times New Roman"/>
          <w:sz w:val="27"/>
          <w:szCs w:val="27"/>
          <w:lang w:eastAsia="ru-RU"/>
        </w:rPr>
        <w:t>скими кадрами. В ДОУ работает 3 педагога. Из них: 2 воспитателя, 1музыкальный руководитель</w:t>
      </w:r>
      <w:r w:rsidRPr="003C1ECE">
        <w:rPr>
          <w:rFonts w:ascii="Times New Roman" w:eastAsia="Times New Roman" w:hAnsi="Times New Roman" w:cs="Times New Roman"/>
          <w:sz w:val="27"/>
          <w:szCs w:val="27"/>
          <w:lang w:eastAsia="ru-RU"/>
        </w:rPr>
        <w:t>, из них 1 инструктор по физической культуре (внутреннее совмещение). Укомплектованность педагогическими кадрами составляет 100%. Все педагогические кадры имеют профессиональное педагогическое образование.</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Характеристика педагогического состава по педагогическому стажу: Анализ педагогического стажа показал, что в ДОУ преобладает процент педагогических кадров с опытом работы.</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Характеристика педагогического состава по возрастному признаку: Средний возраст педагогических работников сос</w:t>
      </w:r>
      <w:r w:rsidR="00FA4D7D">
        <w:rPr>
          <w:rFonts w:ascii="Times New Roman" w:eastAsia="Times New Roman" w:hAnsi="Times New Roman" w:cs="Times New Roman"/>
          <w:sz w:val="27"/>
          <w:szCs w:val="27"/>
          <w:lang w:eastAsia="ru-RU"/>
        </w:rPr>
        <w:t xml:space="preserve">тавил 40лет. </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lastRenderedPageBreak/>
        <w:t>Профессиональный уровень педагогов (</w:t>
      </w:r>
      <w:r w:rsidR="00FA4D7D">
        <w:rPr>
          <w:rFonts w:ascii="Times New Roman" w:eastAsia="Times New Roman" w:hAnsi="Times New Roman" w:cs="Times New Roman"/>
          <w:sz w:val="27"/>
          <w:szCs w:val="27"/>
          <w:lang w:eastAsia="ru-RU"/>
        </w:rPr>
        <w:t>квалификационная категория): один педагог</w:t>
      </w:r>
      <w:r w:rsidRPr="003C1ECE">
        <w:rPr>
          <w:rFonts w:ascii="Times New Roman" w:eastAsia="Times New Roman" w:hAnsi="Times New Roman" w:cs="Times New Roman"/>
          <w:sz w:val="27"/>
          <w:szCs w:val="27"/>
          <w:lang w:eastAsia="ru-RU"/>
        </w:rPr>
        <w:t xml:space="preserve"> имеют первую квалификационную категорию. Все остальные педагоги дошкольного учреждения соответствуют занимаемой должности. Для осуществления качественного образовательного процесса в ДОУ педагогический персонал повышает свой профессиональный уровень через систему обучающих мероприятий районного уровня, системы внутреннего обучения, распространения педагогического опыта и модуль самообразования педагогов. В ДОУ создавались условия для повышения профессион</w:t>
      </w:r>
      <w:r w:rsidR="005E2486">
        <w:rPr>
          <w:rFonts w:ascii="Times New Roman" w:eastAsia="Times New Roman" w:hAnsi="Times New Roman" w:cs="Times New Roman"/>
          <w:sz w:val="27"/>
          <w:szCs w:val="27"/>
          <w:lang w:eastAsia="ru-RU"/>
        </w:rPr>
        <w:t>ального уровня педагогов. В 2023 – 2024</w:t>
      </w:r>
      <w:r w:rsidR="00FA4D7D">
        <w:rPr>
          <w:rFonts w:ascii="Times New Roman" w:eastAsia="Times New Roman" w:hAnsi="Times New Roman" w:cs="Times New Roman"/>
          <w:sz w:val="27"/>
          <w:szCs w:val="27"/>
          <w:lang w:eastAsia="ru-RU"/>
        </w:rPr>
        <w:t>учебном году 1 человек прошел</w:t>
      </w:r>
      <w:r w:rsidRPr="003C1ECE">
        <w:rPr>
          <w:rFonts w:ascii="Times New Roman" w:eastAsia="Times New Roman" w:hAnsi="Times New Roman" w:cs="Times New Roman"/>
          <w:sz w:val="27"/>
          <w:szCs w:val="27"/>
          <w:lang w:eastAsia="ru-RU"/>
        </w:rPr>
        <w:t xml:space="preserve"> курсы повышения квалификации. Педагоги дистанционно посещали методические объединения и семинары для педагогов по разным образовательным областям при РМО. В ДОУ работала группа педагогов по реализации ФГОС </w:t>
      </w:r>
      <w:proofErr w:type="gramStart"/>
      <w:r w:rsidRPr="003C1ECE">
        <w:rPr>
          <w:rFonts w:ascii="Times New Roman" w:eastAsia="Times New Roman" w:hAnsi="Times New Roman" w:cs="Times New Roman"/>
          <w:sz w:val="27"/>
          <w:szCs w:val="27"/>
          <w:lang w:eastAsia="ru-RU"/>
        </w:rPr>
        <w:t>ДО</w:t>
      </w:r>
      <w:proofErr w:type="gramEnd"/>
      <w:r w:rsidRPr="003C1ECE">
        <w:rPr>
          <w:rFonts w:ascii="Times New Roman" w:eastAsia="Times New Roman" w:hAnsi="Times New Roman" w:cs="Times New Roman"/>
          <w:sz w:val="27"/>
          <w:szCs w:val="27"/>
          <w:lang w:eastAsia="ru-RU"/>
        </w:rPr>
        <w:t>. Методическая работа в ДОУ направлена на повышении профессиональной компетентности педагога в вопросах совершенствования образовательного процесса и создание такой образовательной среды, в которой полностью будет реализован творческий потенциал каждого педагога, всего педагогического коллектива и повышение качества образовательного процесса ДОУ.</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Выводы</w:t>
      </w:r>
      <w:r w:rsidRPr="003C1ECE">
        <w:rPr>
          <w:rFonts w:ascii="Times New Roman" w:eastAsia="Times New Roman" w:hAnsi="Times New Roman" w:cs="Times New Roman"/>
          <w:sz w:val="27"/>
          <w:szCs w:val="27"/>
          <w:lang w:eastAsia="ru-RU"/>
        </w:rPr>
        <w:t>: анализ педагогического состава ДОУ позволяет сделать выводы о том, что педагогический коллектив имеет достаточно высокий образовательный уровень, педагоги стремятся к постоянному повышению своего педагогического мастерства. Кадровая политика ДОУ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 привлечение в ДОУ молодых специалистов.</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3.Материально-техническая база</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i/>
          <w:iCs/>
          <w:sz w:val="27"/>
          <w:szCs w:val="27"/>
          <w:bdr w:val="none" w:sz="0" w:space="0" w:color="auto" w:frame="1"/>
          <w:lang w:eastAsia="ru-RU"/>
        </w:rPr>
        <w:t>3.1. Оценка учебно-методического и информационного обеспечения.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Образовательная деятельность в ДОУ строится в соответствии с образовательными программами, которые поддерживаются учебно-методическим комплектом материалов, средств обучения и воспитания, с постепенным усложнением для всех возрастных групп. Методические пособия содержит возрастные характеристики детей, методику и описания инструментария диагностики личного развития детей, конспекты мероприятий с вопросами, заданиями, играми, обеспечивающими социально-коммуникативное, познавательное, речевое, художественно - эстетическое и физическое развитие дошкольников.</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Каждая группа обеспечена полным учебно-методическим комплексом пособий, демонстрационным материалом в соответствии с реализуемой образовательной программой. В методическом кабинете имеется библиотека детской и методической литературы. В кабинете в достаточной мере имеются методические пособия, демонстрационные </w:t>
      </w:r>
      <w:proofErr w:type="gramStart"/>
      <w:r w:rsidRPr="003C1ECE">
        <w:rPr>
          <w:rFonts w:ascii="Times New Roman" w:eastAsia="Times New Roman" w:hAnsi="Times New Roman" w:cs="Times New Roman"/>
          <w:sz w:val="27"/>
          <w:szCs w:val="27"/>
          <w:lang w:eastAsia="ru-RU"/>
        </w:rPr>
        <w:t>материалы</w:t>
      </w:r>
      <w:proofErr w:type="gramEnd"/>
      <w:r w:rsidRPr="003C1ECE">
        <w:rPr>
          <w:rFonts w:ascii="Times New Roman" w:eastAsia="Times New Roman" w:hAnsi="Times New Roman" w:cs="Times New Roman"/>
          <w:sz w:val="27"/>
          <w:szCs w:val="27"/>
          <w:lang w:eastAsia="ru-RU"/>
        </w:rPr>
        <w:t xml:space="preserve"> подобранные в соответствии с образовательной программой для всех возрастных групп. Оформлена библиотека нормативно-правовых документов. Информационное обеспечение ДОУ позволяет качественно управлять образовательным </w:t>
      </w:r>
      <w:r w:rsidRPr="003C1ECE">
        <w:rPr>
          <w:rFonts w:ascii="Times New Roman" w:eastAsia="Times New Roman" w:hAnsi="Times New Roman" w:cs="Times New Roman"/>
          <w:sz w:val="27"/>
          <w:szCs w:val="27"/>
          <w:lang w:eastAsia="ru-RU"/>
        </w:rPr>
        <w:lastRenderedPageBreak/>
        <w:t>процессом. В ДОУ имеется доступ к информационным системам и информационно-телекоммуникационным сетям в кабинетах.</w:t>
      </w:r>
    </w:p>
    <w:p w:rsid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Вывод: </w:t>
      </w:r>
      <w:r w:rsidRPr="003C1ECE">
        <w:rPr>
          <w:rFonts w:ascii="Times New Roman" w:eastAsia="Times New Roman" w:hAnsi="Times New Roman" w:cs="Times New Roman"/>
          <w:sz w:val="27"/>
          <w:szCs w:val="27"/>
          <w:lang w:eastAsia="ru-RU"/>
        </w:rPr>
        <w:t>материально-техническая база удовлетворительна. Необходимо, пополнение современным наглядным, раздаточным материалом.</w:t>
      </w:r>
    </w:p>
    <w:p w:rsidR="00FA4D7D" w:rsidRPr="003C1ECE" w:rsidRDefault="00FA4D7D" w:rsidP="003C1ECE">
      <w:pPr>
        <w:spacing w:after="0" w:line="240" w:lineRule="auto"/>
        <w:rPr>
          <w:rFonts w:ascii="Times New Roman" w:eastAsia="Times New Roman" w:hAnsi="Times New Roman" w:cs="Times New Roman"/>
          <w:sz w:val="27"/>
          <w:szCs w:val="27"/>
          <w:lang w:eastAsia="ru-RU"/>
        </w:rPr>
      </w:pP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i/>
          <w:iCs/>
          <w:sz w:val="27"/>
          <w:szCs w:val="27"/>
          <w:bdr w:val="none" w:sz="0" w:space="0" w:color="auto" w:frame="1"/>
          <w:lang w:eastAsia="ru-RU"/>
        </w:rPr>
        <w:t>3.2.Медицинское обслуживание.</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Медицинское обслуживание в ДОУ </w:t>
      </w:r>
      <w:proofErr w:type="gramStart"/>
      <w:r w:rsidRPr="003C1ECE">
        <w:rPr>
          <w:rFonts w:ascii="Times New Roman" w:eastAsia="Times New Roman" w:hAnsi="Times New Roman" w:cs="Times New Roman"/>
          <w:sz w:val="27"/>
          <w:szCs w:val="27"/>
          <w:lang w:eastAsia="ru-RU"/>
        </w:rPr>
        <w:t>осуществляет ме</w:t>
      </w:r>
      <w:r w:rsidR="00FA4D7D">
        <w:rPr>
          <w:rFonts w:ascii="Times New Roman" w:eastAsia="Times New Roman" w:hAnsi="Times New Roman" w:cs="Times New Roman"/>
          <w:sz w:val="27"/>
          <w:szCs w:val="27"/>
          <w:lang w:eastAsia="ru-RU"/>
        </w:rPr>
        <w:t>дицинская сестра МУЗ ЦРБ Ногай</w:t>
      </w:r>
      <w:r w:rsidRPr="003C1ECE">
        <w:rPr>
          <w:rFonts w:ascii="Times New Roman" w:eastAsia="Times New Roman" w:hAnsi="Times New Roman" w:cs="Times New Roman"/>
          <w:sz w:val="27"/>
          <w:szCs w:val="27"/>
          <w:lang w:eastAsia="ru-RU"/>
        </w:rPr>
        <w:t>ского района на основании договора Медицинский персонал наряду с администрацией ДОУ несет</w:t>
      </w:r>
      <w:proofErr w:type="gramEnd"/>
      <w:r w:rsidRPr="003C1ECE">
        <w:rPr>
          <w:rFonts w:ascii="Times New Roman" w:eastAsia="Times New Roman" w:hAnsi="Times New Roman" w:cs="Times New Roman"/>
          <w:sz w:val="27"/>
          <w:szCs w:val="27"/>
          <w:lang w:eastAsia="ru-RU"/>
        </w:rPr>
        <w:t xml:space="preserve">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за качеством питания.  Специалистами поликлиники проводится осмотр детей; диспансеризация детей к школе; вакцинация; консультации для сотрудников ДОУ и родителей обучающихся. Педагогический состав ДОУ и медперсонал совместно решают вопросы профилактики заболеваемости с учетом личностно ориентированного подхода, кадровой политики, материально-технического оснащения, взаимодействия с семьей в вопросах закаливания, физического развития и приобщения детей к спорту. Все оздоровительные и спортивные мероприятия для детей планируются и согласовываются с медперсоналом.</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Вывод:</w:t>
      </w:r>
      <w:r w:rsidRPr="003C1ECE">
        <w:rPr>
          <w:rFonts w:ascii="Times New Roman" w:eastAsia="Times New Roman" w:hAnsi="Times New Roman" w:cs="Times New Roman"/>
          <w:sz w:val="27"/>
          <w:szCs w:val="27"/>
          <w:lang w:eastAsia="ru-RU"/>
        </w:rPr>
        <w:t> медицинское обслуживание в ДОУ организовано в соответствии с договором об оказании медицинских услуг и направлено на выполнение СанПиНа 2.4.1.3049-13 «Санитарно-эпидемиологические требования к устройству, содержанию и организации режима работы дошкольных образовательных организаций» и направлено на укрепление здоровья воспитанников и профилактику различных заболеваний.</w:t>
      </w:r>
    </w:p>
    <w:p w:rsidR="003C1ECE" w:rsidRPr="00FA4D7D" w:rsidRDefault="003C1ECE" w:rsidP="003C1ECE">
      <w:pPr>
        <w:spacing w:after="0" w:line="240" w:lineRule="auto"/>
        <w:rPr>
          <w:rFonts w:ascii="Times New Roman" w:eastAsia="Times New Roman" w:hAnsi="Times New Roman" w:cs="Times New Roman"/>
          <w:b/>
          <w:sz w:val="27"/>
          <w:szCs w:val="27"/>
          <w:lang w:eastAsia="ru-RU"/>
        </w:rPr>
      </w:pPr>
      <w:r w:rsidRPr="00FA4D7D">
        <w:rPr>
          <w:rFonts w:ascii="Times New Roman" w:eastAsia="Times New Roman" w:hAnsi="Times New Roman" w:cs="Times New Roman"/>
          <w:b/>
          <w:i/>
          <w:iCs/>
          <w:sz w:val="27"/>
          <w:szCs w:val="27"/>
          <w:bdr w:val="none" w:sz="0" w:space="0" w:color="auto" w:frame="1"/>
          <w:lang w:eastAsia="ru-RU"/>
        </w:rPr>
        <w:t>3.3. Охрана и крепление здоровья детей.</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В ДОУ созданы условия для физического развития детей: спортивная площадка, оснащенная спортивным оборудованием; групповые участки детского сада, оснащенные игровым оборудованием, в группах имеется спортивные центры, которые оснащены необходимым количество наглядного, дидактического, демонстрационного, спортивного оборудования по возрасту. В ДОУ реализуется парциальная программа Л. И. Пензулаевой «Физическая культура в детском саду», целью которой является способствовать решению проблем физического воспитания детей дошкольного возраст, приобщению детей к здоровому образу жизни. В ДОУ имеется необходимое количество наглядного, дидактического, демонстрационного, спортивного оборудования, спортивная площадка на участке. Важной задачей дошкольного учреждения является обеспечение охраны и укрепление физического и психического здоровья детей, их эмоционального благополучия и своевременного всестороннего развития; создание условий для развития физических качеств детей, воспитание ценностного отношения к здоровью и потребности в активном образе жизни. В дошкольном учреждении созданы условия для двигательной активности и оздоровления детей: разнообразное оборудование в группах детского сада, в том числе выполненное самостоятельно воспитателями групп; наличие </w:t>
      </w:r>
      <w:r w:rsidRPr="003C1ECE">
        <w:rPr>
          <w:rFonts w:ascii="Times New Roman" w:eastAsia="Times New Roman" w:hAnsi="Times New Roman" w:cs="Times New Roman"/>
          <w:sz w:val="27"/>
          <w:szCs w:val="27"/>
          <w:lang w:eastAsia="ru-RU"/>
        </w:rPr>
        <w:lastRenderedPageBreak/>
        <w:t>спортивных центров в группах; отработка оптимальных режимов организации жизни детей с учетом основного и дополнительного образования; чередование занятий и нод с целью снижения утомляемости; правильный подбор и проведение подвижных игр в течени</w:t>
      </w:r>
      <w:proofErr w:type="gramStart"/>
      <w:r w:rsidRPr="003C1ECE">
        <w:rPr>
          <w:rFonts w:ascii="Times New Roman" w:eastAsia="Times New Roman" w:hAnsi="Times New Roman" w:cs="Times New Roman"/>
          <w:sz w:val="27"/>
          <w:szCs w:val="27"/>
          <w:lang w:eastAsia="ru-RU"/>
        </w:rPr>
        <w:t>и</w:t>
      </w:r>
      <w:proofErr w:type="gramEnd"/>
      <w:r w:rsidRPr="003C1ECE">
        <w:rPr>
          <w:rFonts w:ascii="Times New Roman" w:eastAsia="Times New Roman" w:hAnsi="Times New Roman" w:cs="Times New Roman"/>
          <w:sz w:val="27"/>
          <w:szCs w:val="27"/>
          <w:lang w:eastAsia="ru-RU"/>
        </w:rPr>
        <w:t xml:space="preserve"> дня; индивидуальный режим пробуждения после дневного сна; преобладание положительных эмоций во всех видах двигательной активности и ежедневном распорядке дня; организация здоровьесберегающей среды в ДОУ; профилактика травматизма; пропаганда здорового образа жизни и методов оздоровления в коллективе детей, родителей, сотрудников.</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С целью укрепления здоровья детей в ДОУ организованы следующие оздоровительные и профилактические мероприятия: обеспечение здорового образа жизни (различные виды режимов), организация микроклимата в группе; физические упражнения, утренняя гимнастика, физкультурно – оздоровительные занятия, профилактическая гимнастика, спортивные, подвижные игры; гигиенические, водные и закаливающие процедуры; свет</w:t>
      </w:r>
      <w:proofErr w:type="gramStart"/>
      <w:r w:rsidRPr="003C1ECE">
        <w:rPr>
          <w:rFonts w:ascii="Times New Roman" w:eastAsia="Times New Roman" w:hAnsi="Times New Roman" w:cs="Times New Roman"/>
          <w:sz w:val="27"/>
          <w:szCs w:val="27"/>
          <w:lang w:eastAsia="ru-RU"/>
        </w:rPr>
        <w:t>о-</w:t>
      </w:r>
      <w:proofErr w:type="gramEnd"/>
      <w:r w:rsidRPr="003C1ECE">
        <w:rPr>
          <w:rFonts w:ascii="Times New Roman" w:eastAsia="Times New Roman" w:hAnsi="Times New Roman" w:cs="Times New Roman"/>
          <w:sz w:val="27"/>
          <w:szCs w:val="27"/>
          <w:lang w:eastAsia="ru-RU"/>
        </w:rPr>
        <w:t xml:space="preserve"> воздушные ванны; рациональное питание; дыхательная гимнастика, гимнастика для глаз; сон с доступом свежего воздуха; прогулки на свежем воздухе; солнечные ванны (в летний период); игры с водой (в летний период); сквозное проветривание; рациональная одежда детей в соответствии </w:t>
      </w:r>
      <w:proofErr w:type="gramStart"/>
      <w:r w:rsidRPr="003C1ECE">
        <w:rPr>
          <w:rFonts w:ascii="Times New Roman" w:eastAsia="Times New Roman" w:hAnsi="Times New Roman" w:cs="Times New Roman"/>
          <w:sz w:val="27"/>
          <w:szCs w:val="27"/>
          <w:lang w:eastAsia="ru-RU"/>
        </w:rPr>
        <w:t>с</w:t>
      </w:r>
      <w:proofErr w:type="gramEnd"/>
      <w:r w:rsidRPr="003C1ECE">
        <w:rPr>
          <w:rFonts w:ascii="Times New Roman" w:eastAsia="Times New Roman" w:hAnsi="Times New Roman" w:cs="Times New Roman"/>
          <w:sz w:val="27"/>
          <w:szCs w:val="27"/>
          <w:lang w:eastAsia="ru-RU"/>
        </w:rPr>
        <w:t xml:space="preserve"> временем года и погодой. В ДОУ проводится анализ состояния здоровья детей, ежегодно проводится углубленный медосмотр воспитанников ДОУ. </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Вывод:</w:t>
      </w:r>
      <w:r w:rsidRPr="003C1ECE">
        <w:rPr>
          <w:rFonts w:ascii="Times New Roman" w:eastAsia="Times New Roman" w:hAnsi="Times New Roman" w:cs="Times New Roman"/>
          <w:sz w:val="27"/>
          <w:szCs w:val="27"/>
          <w:lang w:eastAsia="ru-RU"/>
        </w:rPr>
        <w:t xml:space="preserve"> в ДОУ созданы условия для сохранения и укрепления здоровья </w:t>
      </w:r>
      <w:proofErr w:type="gramStart"/>
      <w:r w:rsidRPr="003C1ECE">
        <w:rPr>
          <w:rFonts w:ascii="Times New Roman" w:eastAsia="Times New Roman" w:hAnsi="Times New Roman" w:cs="Times New Roman"/>
          <w:sz w:val="27"/>
          <w:szCs w:val="27"/>
          <w:lang w:eastAsia="ru-RU"/>
        </w:rPr>
        <w:t>обучающихся</w:t>
      </w:r>
      <w:proofErr w:type="gramEnd"/>
      <w:r w:rsidRPr="003C1ECE">
        <w:rPr>
          <w:rFonts w:ascii="Times New Roman" w:eastAsia="Times New Roman" w:hAnsi="Times New Roman" w:cs="Times New Roman"/>
          <w:sz w:val="27"/>
          <w:szCs w:val="27"/>
          <w:lang w:eastAsia="ru-RU"/>
        </w:rPr>
        <w:t>.  </w:t>
      </w:r>
    </w:p>
    <w:p w:rsidR="003C1ECE" w:rsidRPr="00DA411B" w:rsidRDefault="003C1ECE" w:rsidP="003C1ECE">
      <w:pPr>
        <w:spacing w:after="0" w:line="240" w:lineRule="auto"/>
        <w:rPr>
          <w:rFonts w:ascii="Times New Roman" w:eastAsia="Times New Roman" w:hAnsi="Times New Roman" w:cs="Times New Roman"/>
          <w:b/>
          <w:sz w:val="27"/>
          <w:szCs w:val="27"/>
          <w:lang w:eastAsia="ru-RU"/>
        </w:rPr>
      </w:pPr>
      <w:r w:rsidRPr="00DA411B">
        <w:rPr>
          <w:rFonts w:ascii="Times New Roman" w:eastAsia="Times New Roman" w:hAnsi="Times New Roman" w:cs="Times New Roman"/>
          <w:b/>
          <w:i/>
          <w:iCs/>
          <w:sz w:val="27"/>
          <w:szCs w:val="27"/>
          <w:bdr w:val="none" w:sz="0" w:space="0" w:color="auto" w:frame="1"/>
          <w:lang w:eastAsia="ru-RU"/>
        </w:rPr>
        <w:t>3.4.Организация питания.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Организация питания в ДОУ соответствует санитарно-эпидемиологическим правилам и нормативам. В ДОУ организовано 4-х разовое питание: завтрак, 2-ой завтрак, обед, полдник. ДОУ работает по десятидневному меню. Питание организовано в соответствии с примерным десятидневным меню, составленным с учетом рекомендуемых среднесуточных норм для двух возра</w:t>
      </w:r>
      <w:r w:rsidR="00DA411B">
        <w:rPr>
          <w:rFonts w:ascii="Times New Roman" w:eastAsia="Times New Roman" w:hAnsi="Times New Roman" w:cs="Times New Roman"/>
          <w:sz w:val="27"/>
          <w:szCs w:val="27"/>
          <w:lang w:eastAsia="ru-RU"/>
        </w:rPr>
        <w:t>стных категорий: для детей с 2-х до 4-х лет и для детей от 5</w:t>
      </w:r>
      <w:r w:rsidRPr="003C1ECE">
        <w:rPr>
          <w:rFonts w:ascii="Times New Roman" w:eastAsia="Times New Roman" w:hAnsi="Times New Roman" w:cs="Times New Roman"/>
          <w:sz w:val="27"/>
          <w:szCs w:val="27"/>
          <w:lang w:eastAsia="ru-RU"/>
        </w:rPr>
        <w:t xml:space="preserve"> до 7 лет. Комиссия ДОУ осуществляет </w:t>
      </w:r>
      <w:proofErr w:type="gramStart"/>
      <w:r w:rsidRPr="003C1ECE">
        <w:rPr>
          <w:rFonts w:ascii="Times New Roman" w:eastAsia="Times New Roman" w:hAnsi="Times New Roman" w:cs="Times New Roman"/>
          <w:sz w:val="27"/>
          <w:szCs w:val="27"/>
          <w:lang w:eastAsia="ru-RU"/>
        </w:rPr>
        <w:t>контроль за</w:t>
      </w:r>
      <w:proofErr w:type="gramEnd"/>
      <w:r w:rsidRPr="003C1ECE">
        <w:rPr>
          <w:rFonts w:ascii="Times New Roman" w:eastAsia="Times New Roman" w:hAnsi="Times New Roman" w:cs="Times New Roman"/>
          <w:sz w:val="27"/>
          <w:szCs w:val="27"/>
          <w:lang w:eastAsia="ru-RU"/>
        </w:rPr>
        <w:t xml:space="preserve"> правильностью обработки продуктов, закладкой, выходом блюд. Пищеблок оснащен необходимым современным техническим оборудованием.</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Вывод:</w:t>
      </w:r>
      <w:r w:rsidRPr="003C1ECE">
        <w:rPr>
          <w:rFonts w:ascii="Times New Roman" w:eastAsia="Times New Roman" w:hAnsi="Times New Roman" w:cs="Times New Roman"/>
          <w:sz w:val="27"/>
          <w:szCs w:val="27"/>
          <w:lang w:eastAsia="ru-RU"/>
        </w:rPr>
        <w:t> питание детей в ДОУ организовано в соответствии с десятидневным меню и направлено на сохранение и укрепление здоровья воспитанников и на выполнение СанПиНа 2.4.1.3049-13.</w:t>
      </w:r>
    </w:p>
    <w:p w:rsidR="003C1ECE" w:rsidRPr="00DA411B" w:rsidRDefault="003C1ECE" w:rsidP="003C1ECE">
      <w:pPr>
        <w:spacing w:after="0" w:line="240" w:lineRule="auto"/>
        <w:rPr>
          <w:rFonts w:ascii="Times New Roman" w:eastAsia="Times New Roman" w:hAnsi="Times New Roman" w:cs="Times New Roman"/>
          <w:b/>
          <w:sz w:val="27"/>
          <w:szCs w:val="27"/>
          <w:lang w:eastAsia="ru-RU"/>
        </w:rPr>
      </w:pPr>
      <w:r w:rsidRPr="00DA411B">
        <w:rPr>
          <w:rFonts w:ascii="Times New Roman" w:eastAsia="Times New Roman" w:hAnsi="Times New Roman" w:cs="Times New Roman"/>
          <w:b/>
          <w:i/>
          <w:iCs/>
          <w:sz w:val="27"/>
          <w:szCs w:val="27"/>
          <w:bdr w:val="none" w:sz="0" w:space="0" w:color="auto" w:frame="1"/>
          <w:lang w:eastAsia="ru-RU"/>
        </w:rPr>
        <w:t>3.5.Оценка материально- технической базы.</w:t>
      </w:r>
    </w:p>
    <w:p w:rsidR="003C1ECE" w:rsidRDefault="00DA411B"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МКДОУ детский сад  «Юлдуз» размещается в 1</w:t>
      </w:r>
      <w:r w:rsidR="003C1ECE" w:rsidRPr="003C1ECE">
        <w:rPr>
          <w:rFonts w:ascii="Times New Roman" w:eastAsia="Times New Roman" w:hAnsi="Times New Roman" w:cs="Times New Roman"/>
          <w:sz w:val="27"/>
          <w:szCs w:val="27"/>
          <w:lang w:eastAsia="ru-RU"/>
        </w:rPr>
        <w:t xml:space="preserve"> этажном здании. Для организации и ведения образовательного процесса в нашем учреждении оборудованы и функционируют следую</w:t>
      </w:r>
      <w:r>
        <w:rPr>
          <w:rFonts w:ascii="Times New Roman" w:eastAsia="Times New Roman" w:hAnsi="Times New Roman" w:cs="Times New Roman"/>
          <w:sz w:val="27"/>
          <w:szCs w:val="27"/>
          <w:lang w:eastAsia="ru-RU"/>
        </w:rPr>
        <w:t>щие</w:t>
      </w:r>
      <w:r w:rsidR="003C1ECE" w:rsidRPr="003C1ECE">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помещения: групповые комнаты - 2</w:t>
      </w:r>
      <w:r w:rsidR="003C1ECE" w:rsidRPr="003C1ECE">
        <w:rPr>
          <w:rFonts w:ascii="Times New Roman" w:eastAsia="Times New Roman" w:hAnsi="Times New Roman" w:cs="Times New Roman"/>
          <w:sz w:val="27"/>
          <w:szCs w:val="27"/>
          <w:lang w:eastAsia="ru-RU"/>
        </w:rPr>
        <w:t>. Территория учреждения по периметру ограждена забор</w:t>
      </w:r>
      <w:r w:rsidR="00575318">
        <w:rPr>
          <w:rFonts w:ascii="Times New Roman" w:eastAsia="Times New Roman" w:hAnsi="Times New Roman" w:cs="Times New Roman"/>
          <w:sz w:val="27"/>
          <w:szCs w:val="27"/>
          <w:lang w:eastAsia="ru-RU"/>
        </w:rPr>
        <w:t>ом.</w:t>
      </w:r>
      <w:r w:rsidR="003C1ECE" w:rsidRPr="003C1ECE">
        <w:rPr>
          <w:rFonts w:ascii="Times New Roman" w:eastAsia="Times New Roman" w:hAnsi="Times New Roman" w:cs="Times New Roman"/>
          <w:sz w:val="27"/>
          <w:szCs w:val="27"/>
          <w:lang w:eastAsia="ru-RU"/>
        </w:rPr>
        <w:t xml:space="preserve"> На территории выделяются следующие функ</w:t>
      </w:r>
      <w:r>
        <w:rPr>
          <w:rFonts w:ascii="Times New Roman" w:eastAsia="Times New Roman" w:hAnsi="Times New Roman" w:cs="Times New Roman"/>
          <w:sz w:val="27"/>
          <w:szCs w:val="27"/>
          <w:lang w:eastAsia="ru-RU"/>
        </w:rPr>
        <w:t>циональные зоны: игровая зона: 2</w:t>
      </w:r>
      <w:r w:rsidR="003C1ECE" w:rsidRPr="003C1ECE">
        <w:rPr>
          <w:rFonts w:ascii="Times New Roman" w:eastAsia="Times New Roman" w:hAnsi="Times New Roman" w:cs="Times New Roman"/>
          <w:sz w:val="27"/>
          <w:szCs w:val="27"/>
          <w:lang w:eastAsia="ru-RU"/>
        </w:rPr>
        <w:t xml:space="preserve"> </w:t>
      </w:r>
      <w:proofErr w:type="gramStart"/>
      <w:r w:rsidR="003C1ECE" w:rsidRPr="003C1ECE">
        <w:rPr>
          <w:rFonts w:ascii="Times New Roman" w:eastAsia="Times New Roman" w:hAnsi="Times New Roman" w:cs="Times New Roman"/>
          <w:sz w:val="27"/>
          <w:szCs w:val="27"/>
          <w:lang w:eastAsia="ru-RU"/>
        </w:rPr>
        <w:t>групповых</w:t>
      </w:r>
      <w:proofErr w:type="gramEnd"/>
      <w:r w:rsidR="003C1ECE" w:rsidRPr="003C1ECE">
        <w:rPr>
          <w:rFonts w:ascii="Times New Roman" w:eastAsia="Times New Roman" w:hAnsi="Times New Roman" w:cs="Times New Roman"/>
          <w:sz w:val="27"/>
          <w:szCs w:val="27"/>
          <w:lang w:eastAsia="ru-RU"/>
        </w:rPr>
        <w:t xml:space="preserve"> площадки - для каждой группы; спортивная зона. На территории ДОУ имеется </w:t>
      </w:r>
      <w:r w:rsidR="003C1ECE" w:rsidRPr="003C1ECE">
        <w:rPr>
          <w:rFonts w:ascii="Times New Roman" w:eastAsia="Times New Roman" w:hAnsi="Times New Roman" w:cs="Times New Roman"/>
          <w:sz w:val="27"/>
          <w:szCs w:val="27"/>
          <w:lang w:eastAsia="ru-RU"/>
        </w:rPr>
        <w:lastRenderedPageBreak/>
        <w:t xml:space="preserve">спортивная площадка, </w:t>
      </w:r>
      <w:r>
        <w:rPr>
          <w:rFonts w:ascii="Times New Roman" w:eastAsia="Times New Roman" w:hAnsi="Times New Roman" w:cs="Times New Roman"/>
          <w:sz w:val="27"/>
          <w:szCs w:val="27"/>
          <w:lang w:eastAsia="ru-RU"/>
        </w:rPr>
        <w:t>оснащенная</w:t>
      </w:r>
      <w:r w:rsidR="003C1ECE" w:rsidRPr="003C1ECE">
        <w:rPr>
          <w:rFonts w:ascii="Times New Roman" w:eastAsia="Times New Roman" w:hAnsi="Times New Roman" w:cs="Times New Roman"/>
          <w:sz w:val="27"/>
          <w:szCs w:val="27"/>
          <w:lang w:eastAsia="ru-RU"/>
        </w:rPr>
        <w:t xml:space="preserve"> баскетбольным кольцом. Данная спортивная площадка постоянно используется для проведения подвижных игр, физкультурных занятий на улице, спортивных праздников.</w:t>
      </w:r>
    </w:p>
    <w:p w:rsidR="00DA411B" w:rsidRPr="003C1ECE" w:rsidRDefault="00DA411B" w:rsidP="003C1ECE">
      <w:pPr>
        <w:spacing w:before="225" w:after="225" w:line="240" w:lineRule="auto"/>
        <w:rPr>
          <w:rFonts w:ascii="Times New Roman" w:eastAsia="Times New Roman" w:hAnsi="Times New Roman" w:cs="Times New Roman"/>
          <w:sz w:val="27"/>
          <w:szCs w:val="27"/>
          <w:lang w:eastAsia="ru-RU"/>
        </w:rPr>
      </w:pPr>
    </w:p>
    <w:p w:rsidR="003C1ECE" w:rsidRPr="00DA411B" w:rsidRDefault="003C1ECE" w:rsidP="003C1ECE">
      <w:pPr>
        <w:spacing w:after="0" w:line="240" w:lineRule="auto"/>
        <w:rPr>
          <w:rFonts w:ascii="Times New Roman" w:eastAsia="Times New Roman" w:hAnsi="Times New Roman" w:cs="Times New Roman"/>
          <w:b/>
          <w:sz w:val="27"/>
          <w:szCs w:val="27"/>
          <w:lang w:eastAsia="ru-RU"/>
        </w:rPr>
      </w:pPr>
      <w:r w:rsidRPr="00DA411B">
        <w:rPr>
          <w:rFonts w:ascii="Times New Roman" w:eastAsia="Times New Roman" w:hAnsi="Times New Roman" w:cs="Times New Roman"/>
          <w:b/>
          <w:i/>
          <w:iCs/>
          <w:sz w:val="27"/>
          <w:szCs w:val="27"/>
          <w:bdr w:val="none" w:sz="0" w:space="0" w:color="auto" w:frame="1"/>
          <w:lang w:eastAsia="ru-RU"/>
        </w:rPr>
        <w:t>Обеспечение комплексной безопасности и охрана труда.</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Для обеспечения безопасного пребывания детей, во всех помещениях установлена противопожарная электронная система. Для всех помещений имеется схема эвакуации. Комплексная безопасность в образовательном учреждении рассматривается как совокупность мер и мероприятий, осуществляемых во взаимодействии с органами власти, правоохранительными структурами, другими вспомогательными службами и общественными организациями, обеспечения безопасного функционирования образовательного учреждения, а также готовности сотрудников и обучающихся к рациональным действиям в чрезвычайных ситуациях.</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В ДОУ реализуются Паспорт антитеррористической защищенности и Паспорт комплексной безопасности, где определены системы оборудования для обеспечения безопасности всех участников образовательного процесса и системы передачи сигналов для быстрого реагирования служб безопасности; Безопасность дошкольного учреждения является приоритетной в деятельности администрации ДОУ и педагогического коллектива и обеспечивается в рамках выполнения обязательных мероприятий по организации работы по охране труда, подготовка дошкольного учреждения к новому учебному году. Проверка исправности инженерно-технических коммуникаций, игрового оборудования на участке, оборудования и принятие мер по приведению их в соответствие с действующими стандартами, правилами и нормами по охране труда;</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подписание акта о приемке дошкольного учреждения к новому учебному году;</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утверждение должностных обязанностей по обеспечению безопасности жизнедеятельности для педагогического коллектива и инструкции по охране труда для технического персонала образовательного учреждения;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назначение приказом ответственных лиц за соблюдением требовани</w:t>
      </w:r>
      <w:r w:rsidR="00575318">
        <w:rPr>
          <w:rFonts w:ascii="Times New Roman" w:eastAsia="Times New Roman" w:hAnsi="Times New Roman" w:cs="Times New Roman"/>
          <w:sz w:val="27"/>
          <w:szCs w:val="27"/>
          <w:lang w:eastAsia="ru-RU"/>
        </w:rPr>
        <w:t>й охраны труда в группах</w:t>
      </w:r>
      <w:r w:rsidRPr="003C1ECE">
        <w:rPr>
          <w:rFonts w:ascii="Times New Roman" w:eastAsia="Times New Roman" w:hAnsi="Times New Roman" w:cs="Times New Roman"/>
          <w:sz w:val="27"/>
          <w:szCs w:val="27"/>
          <w:lang w:eastAsia="ru-RU"/>
        </w:rPr>
        <w:t xml:space="preserve"> и других помещениях;</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проведение мероприятий с родителями и педагогами по рассмотрению вопросов обеспечения безопасности жизнедеятельности обучающихся и сотрудников;</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обеспечение выполнения директивных и нормативных документов по охране труда, предписаний органов управления образованием, государственного надзора и технической инспекции труда;</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обучение сотрудников учреждения по охране труда;</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lastRenderedPageBreak/>
        <w:t>- проверка наличия (обновление) инструкций по охране труда и наглядной информации на стендах;</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 </w:t>
      </w:r>
      <w:proofErr w:type="gramStart"/>
      <w:r w:rsidRPr="003C1ECE">
        <w:rPr>
          <w:rFonts w:ascii="Times New Roman" w:eastAsia="Times New Roman" w:hAnsi="Times New Roman" w:cs="Times New Roman"/>
          <w:sz w:val="27"/>
          <w:szCs w:val="27"/>
          <w:lang w:eastAsia="ru-RU"/>
        </w:rPr>
        <w:t>контроль за</w:t>
      </w:r>
      <w:proofErr w:type="gramEnd"/>
      <w:r w:rsidRPr="003C1ECE">
        <w:rPr>
          <w:rFonts w:ascii="Times New Roman" w:eastAsia="Times New Roman" w:hAnsi="Times New Roman" w:cs="Times New Roman"/>
          <w:sz w:val="27"/>
          <w:szCs w:val="27"/>
          <w:lang w:eastAsia="ru-RU"/>
        </w:rPr>
        <w:t xml:space="preserve"> безопасностью используемых в образовательном процессе оборудования, технических и наглядных средств обучения;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контроль за санитарно-гигиеническим состоянием групп, минизалов, кабинетов и других помещений, в соответствии с требованиями норм и правил безопасности жизнедеятельности;</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 разработка планов мероприятий с </w:t>
      </w:r>
      <w:proofErr w:type="gramStart"/>
      <w:r w:rsidRPr="003C1ECE">
        <w:rPr>
          <w:rFonts w:ascii="Times New Roman" w:eastAsia="Times New Roman" w:hAnsi="Times New Roman" w:cs="Times New Roman"/>
          <w:sz w:val="27"/>
          <w:szCs w:val="27"/>
          <w:lang w:eastAsia="ru-RU"/>
        </w:rPr>
        <w:t>обучающимися</w:t>
      </w:r>
      <w:proofErr w:type="gramEnd"/>
      <w:r w:rsidRPr="003C1ECE">
        <w:rPr>
          <w:rFonts w:ascii="Times New Roman" w:eastAsia="Times New Roman" w:hAnsi="Times New Roman" w:cs="Times New Roman"/>
          <w:sz w:val="27"/>
          <w:szCs w:val="27"/>
          <w:lang w:eastAsia="ru-RU"/>
        </w:rPr>
        <w:t xml:space="preserve"> по правилам безопасности, в рамках реализуемой программы «Основы безопасности детей дошкольного возраста»;</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 обеспечение безопасности </w:t>
      </w:r>
      <w:proofErr w:type="gramStart"/>
      <w:r w:rsidRPr="003C1ECE">
        <w:rPr>
          <w:rFonts w:ascii="Times New Roman" w:eastAsia="Times New Roman" w:hAnsi="Times New Roman" w:cs="Times New Roman"/>
          <w:sz w:val="27"/>
          <w:szCs w:val="27"/>
          <w:lang w:eastAsia="ru-RU"/>
        </w:rPr>
        <w:t>обучающихся</w:t>
      </w:r>
      <w:proofErr w:type="gramEnd"/>
      <w:r w:rsidRPr="003C1ECE">
        <w:rPr>
          <w:rFonts w:ascii="Times New Roman" w:eastAsia="Times New Roman" w:hAnsi="Times New Roman" w:cs="Times New Roman"/>
          <w:sz w:val="27"/>
          <w:szCs w:val="27"/>
          <w:lang w:eastAsia="ru-RU"/>
        </w:rPr>
        <w:t xml:space="preserve"> при организации образовательной деятельности;</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проведение водного инструктажа по охране труда с вновь поступающими на работу лицами;</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инструктаж на рабочем месте с сотрудниками образовательного учреждения;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инструктаж с обу</w:t>
      </w:r>
      <w:r w:rsidR="00A84BFC">
        <w:rPr>
          <w:rFonts w:ascii="Times New Roman" w:eastAsia="Times New Roman" w:hAnsi="Times New Roman" w:cs="Times New Roman"/>
          <w:sz w:val="27"/>
          <w:szCs w:val="27"/>
          <w:lang w:eastAsia="ru-RU"/>
        </w:rPr>
        <w:t>чающимися в группах.</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Для осуществления образовательного процесса в ДОУ создана полифункциональная развивающая предметно-пространственная среда, отвечающая требованиям ФГОС </w:t>
      </w:r>
      <w:proofErr w:type="gramStart"/>
      <w:r w:rsidRPr="003C1ECE">
        <w:rPr>
          <w:rFonts w:ascii="Times New Roman" w:eastAsia="Times New Roman" w:hAnsi="Times New Roman" w:cs="Times New Roman"/>
          <w:sz w:val="27"/>
          <w:szCs w:val="27"/>
          <w:lang w:eastAsia="ru-RU"/>
        </w:rPr>
        <w:t>ДО</w:t>
      </w:r>
      <w:proofErr w:type="gramEnd"/>
      <w:r w:rsidRPr="003C1ECE">
        <w:rPr>
          <w:rFonts w:ascii="Times New Roman" w:eastAsia="Times New Roman" w:hAnsi="Times New Roman" w:cs="Times New Roman"/>
          <w:sz w:val="27"/>
          <w:szCs w:val="27"/>
          <w:lang w:eastAsia="ru-RU"/>
        </w:rPr>
        <w:t xml:space="preserve">. Развивающая предметная среда оборудована с учётом возрастных особенностей детей. Игровые и наглядные пособия, учебные материалы соответствуют современным психолого-педагогическим требованиям. Групповые помещения обеспечены современной мебелью, игровым оборудованием, дидактическим материалом, развивающими играми в достаточном количестве, в соответствии с возрастом детей и ФГОС </w:t>
      </w:r>
      <w:proofErr w:type="gramStart"/>
      <w:r w:rsidRPr="003C1ECE">
        <w:rPr>
          <w:rFonts w:ascii="Times New Roman" w:eastAsia="Times New Roman" w:hAnsi="Times New Roman" w:cs="Times New Roman"/>
          <w:sz w:val="27"/>
          <w:szCs w:val="27"/>
          <w:lang w:eastAsia="ru-RU"/>
        </w:rPr>
        <w:t>ДО</w:t>
      </w:r>
      <w:proofErr w:type="gramEnd"/>
      <w:r w:rsidRPr="003C1ECE">
        <w:rPr>
          <w:rFonts w:ascii="Times New Roman" w:eastAsia="Times New Roman" w:hAnsi="Times New Roman" w:cs="Times New Roman"/>
          <w:sz w:val="27"/>
          <w:szCs w:val="27"/>
          <w:lang w:eastAsia="ru-RU"/>
        </w:rPr>
        <w:t>. Оборудование легко трансформируется, оно полифункционально и безопасно в использовании. Развивающая среда групп постоянно обновляется в соответствии с комплексно-тематическим планированием педагогов. Развивающая предметно-пространственная среда обеспечивает все условия для организации разнообразных видов детской деятельности, с учетом интересов детей и возрастных особенностей. Созданные необходимые условия использования информационно-коммуникационных технологий (ИКТ) помогают педагогам активно создавать и использовать в совместной образовательной деятельности инновационные образовательные продукты. Материально-техническ</w:t>
      </w:r>
      <w:r w:rsidR="0085168C">
        <w:rPr>
          <w:rFonts w:ascii="Times New Roman" w:eastAsia="Times New Roman" w:hAnsi="Times New Roman" w:cs="Times New Roman"/>
          <w:sz w:val="27"/>
          <w:szCs w:val="27"/>
          <w:lang w:eastAsia="ru-RU"/>
        </w:rPr>
        <w:t>ие условия пребывания детей в МК</w:t>
      </w:r>
      <w:r w:rsidRPr="003C1ECE">
        <w:rPr>
          <w:rFonts w:ascii="Times New Roman" w:eastAsia="Times New Roman" w:hAnsi="Times New Roman" w:cs="Times New Roman"/>
          <w:sz w:val="27"/>
          <w:szCs w:val="27"/>
          <w:lang w:eastAsia="ru-RU"/>
        </w:rPr>
        <w:t>ДОУ обеспечивают высокий уровень коррекционной работы, интеллектуального и эмоционально-личностного развития детей.</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Вывод</w:t>
      </w:r>
      <w:r w:rsidRPr="003C1ECE">
        <w:rPr>
          <w:rFonts w:ascii="Times New Roman" w:eastAsia="Times New Roman" w:hAnsi="Times New Roman" w:cs="Times New Roman"/>
          <w:sz w:val="27"/>
          <w:szCs w:val="27"/>
          <w:lang w:eastAsia="ru-RU"/>
        </w:rPr>
        <w:t>: материально-техническая база ДОУ находится в удовлетворительном состоянии. Необходимо дальнейшее оснащение современным оборудованием для осуществления образовательной деятельности с учетом новых требований.</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i/>
          <w:iCs/>
          <w:sz w:val="27"/>
          <w:szCs w:val="27"/>
          <w:bdr w:val="none" w:sz="0" w:space="0" w:color="auto" w:frame="1"/>
          <w:lang w:eastAsia="ru-RU"/>
        </w:rPr>
        <w:t>3.6.Функционирование внутренней системы оценки качества образования.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roofErr w:type="gramStart"/>
      <w:r w:rsidRPr="003C1ECE">
        <w:rPr>
          <w:rFonts w:ascii="Times New Roman" w:eastAsia="Times New Roman" w:hAnsi="Times New Roman" w:cs="Times New Roman"/>
          <w:sz w:val="27"/>
          <w:szCs w:val="27"/>
          <w:lang w:eastAsia="ru-RU"/>
        </w:rPr>
        <w:lastRenderedPageBreak/>
        <w:t>Концептуальные основания внутренней системы оценки качества образования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roofErr w:type="gramEnd"/>
      <w:r w:rsidRPr="003C1ECE">
        <w:rPr>
          <w:rFonts w:ascii="Times New Roman" w:eastAsia="Times New Roman" w:hAnsi="Times New Roman" w:cs="Times New Roman"/>
          <w:sz w:val="27"/>
          <w:szCs w:val="27"/>
          <w:lang w:eastAsia="ru-RU"/>
        </w:rPr>
        <w:t xml:space="preserve"> Внутренняя оценка качества образования в ДОУ осуществляется в соответствии с Положением о внутренней </w:t>
      </w:r>
      <w:r w:rsidR="00575318">
        <w:rPr>
          <w:rFonts w:ascii="Times New Roman" w:eastAsia="Times New Roman" w:hAnsi="Times New Roman" w:cs="Times New Roman"/>
          <w:sz w:val="27"/>
          <w:szCs w:val="27"/>
          <w:lang w:eastAsia="ru-RU"/>
        </w:rPr>
        <w:t>оценке качества образования в МКДОУ  детский сад  «Юлдуз</w:t>
      </w:r>
      <w:r w:rsidRPr="003C1ECE">
        <w:rPr>
          <w:rFonts w:ascii="Times New Roman" w:eastAsia="Times New Roman" w:hAnsi="Times New Roman" w:cs="Times New Roman"/>
          <w:sz w:val="27"/>
          <w:szCs w:val="27"/>
          <w:lang w:eastAsia="ru-RU"/>
        </w:rPr>
        <w:t xml:space="preserve">». </w:t>
      </w:r>
      <w:proofErr w:type="gramStart"/>
      <w:r w:rsidRPr="003C1ECE">
        <w:rPr>
          <w:rFonts w:ascii="Times New Roman" w:eastAsia="Times New Roman" w:hAnsi="Times New Roman" w:cs="Times New Roman"/>
          <w:sz w:val="27"/>
          <w:szCs w:val="27"/>
          <w:lang w:eastAsia="ru-RU"/>
        </w:rPr>
        <w:t>Система оценки образовательной деятельности предполагает оценивание качества условий образовательной деятельности, обеспечиваемых ДОУ, включая психолого-педагогические, кадровые, материально-технические, финансовые, информационно-методические, управление ДОУ и т. д. Процесс внутренней системы оценки качества образования регулируется внутренними локальными актами, проводится в соответствии с годовым планированием с использованием качественного методического обеспечения.</w:t>
      </w:r>
      <w:proofErr w:type="gramEnd"/>
      <w:r w:rsidRPr="003C1ECE">
        <w:rPr>
          <w:rFonts w:ascii="Times New Roman" w:eastAsia="Times New Roman" w:hAnsi="Times New Roman" w:cs="Times New Roman"/>
          <w:sz w:val="27"/>
          <w:szCs w:val="27"/>
          <w:lang w:eastAsia="ru-RU"/>
        </w:rPr>
        <w:t xml:space="preserve">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 Данные, полученные в результате контрольно-оценочных мероприятий, отражаются в отчёте о результатах самообследования, публичном доклад</w:t>
      </w:r>
      <w:r w:rsidR="0085168C">
        <w:rPr>
          <w:rFonts w:ascii="Times New Roman" w:eastAsia="Times New Roman" w:hAnsi="Times New Roman" w:cs="Times New Roman"/>
          <w:sz w:val="27"/>
          <w:szCs w:val="27"/>
          <w:lang w:eastAsia="ru-RU"/>
        </w:rPr>
        <w:t>е, других отчётных документах МК</w:t>
      </w:r>
      <w:r w:rsidRPr="003C1ECE">
        <w:rPr>
          <w:rFonts w:ascii="Times New Roman" w:eastAsia="Times New Roman" w:hAnsi="Times New Roman" w:cs="Times New Roman"/>
          <w:sz w:val="27"/>
          <w:szCs w:val="27"/>
          <w:lang w:eastAsia="ru-RU"/>
        </w:rPr>
        <w:t xml:space="preserve">ДОУ. Результаты внутренней </w:t>
      </w:r>
      <w:r w:rsidR="0085168C">
        <w:rPr>
          <w:rFonts w:ascii="Times New Roman" w:eastAsia="Times New Roman" w:hAnsi="Times New Roman" w:cs="Times New Roman"/>
          <w:sz w:val="27"/>
          <w:szCs w:val="27"/>
          <w:lang w:eastAsia="ru-RU"/>
        </w:rPr>
        <w:t>оценки качества образования в МК</w:t>
      </w:r>
      <w:r w:rsidRPr="003C1ECE">
        <w:rPr>
          <w:rFonts w:ascii="Times New Roman" w:eastAsia="Times New Roman" w:hAnsi="Times New Roman" w:cs="Times New Roman"/>
          <w:sz w:val="27"/>
          <w:szCs w:val="27"/>
          <w:lang w:eastAsia="ru-RU"/>
        </w:rPr>
        <w:t>ДОУ рассматриваются на Общем собрании работников, Педагогическом совете, рабочих совещаниях для анализа эффективности деятельности и определения перспектив развития ДОУ.</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Вывод</w:t>
      </w:r>
      <w:r w:rsidRPr="003C1ECE">
        <w:rPr>
          <w:rFonts w:ascii="Times New Roman" w:eastAsia="Times New Roman" w:hAnsi="Times New Roman" w:cs="Times New Roman"/>
          <w:sz w:val="27"/>
          <w:szCs w:val="27"/>
          <w:lang w:eastAsia="ru-RU"/>
        </w:rPr>
        <w:t>: в ДОУ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4.Результаты анализа деятельности ДОУ</w:t>
      </w:r>
      <w:r w:rsidRPr="003C1ECE">
        <w:rPr>
          <w:rFonts w:ascii="Times New Roman" w:eastAsia="Times New Roman" w:hAnsi="Times New Roman" w:cs="Times New Roman"/>
          <w:sz w:val="27"/>
          <w:szCs w:val="27"/>
          <w:lang w:eastAsia="ru-RU"/>
        </w:rPr>
        <w:t>.</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Результаты самообследования деятельности ДОУ позволяют сделать вывод о том, что в ДОУ созданы условия для реализации образовательных программ дошкольного образования в условиях реализации ФГОС </w:t>
      </w:r>
      <w:proofErr w:type="gramStart"/>
      <w:r w:rsidRPr="003C1ECE">
        <w:rPr>
          <w:rFonts w:ascii="Times New Roman" w:eastAsia="Times New Roman" w:hAnsi="Times New Roman" w:cs="Times New Roman"/>
          <w:sz w:val="27"/>
          <w:szCs w:val="27"/>
          <w:lang w:eastAsia="ru-RU"/>
        </w:rPr>
        <w:t>ДО</w:t>
      </w:r>
      <w:proofErr w:type="gramEnd"/>
      <w:r w:rsidRPr="003C1ECE">
        <w:rPr>
          <w:rFonts w:ascii="Times New Roman" w:eastAsia="Times New Roman" w:hAnsi="Times New Roman" w:cs="Times New Roman"/>
          <w:sz w:val="27"/>
          <w:szCs w:val="27"/>
          <w:lang w:eastAsia="ru-RU"/>
        </w:rPr>
        <w:t>. Для совершенствования педагогического процесса необходимо: дальнейшее проектирование образовательного пространства ДОУ, непрерывное повышение уровня профессиональной компетентности педагогов. </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 </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 </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Результаты анализа показателей деятельности организации</w:t>
      </w:r>
      <w:r w:rsidRPr="003C1ECE">
        <w:rPr>
          <w:rFonts w:ascii="Times New Roman" w:eastAsia="Times New Roman" w:hAnsi="Times New Roman" w:cs="Times New Roman"/>
          <w:sz w:val="27"/>
          <w:szCs w:val="27"/>
          <w:lang w:eastAsia="ru-RU"/>
        </w:rPr>
        <w:t> </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Анализ деятельности детского сада за</w:t>
      </w:r>
      <w:r w:rsidR="005E2486">
        <w:rPr>
          <w:rFonts w:ascii="Times New Roman" w:eastAsia="Times New Roman" w:hAnsi="Times New Roman" w:cs="Times New Roman"/>
          <w:sz w:val="27"/>
          <w:szCs w:val="27"/>
          <w:lang w:eastAsia="ru-RU"/>
        </w:rPr>
        <w:t xml:space="preserve"> 2023 – 2024</w:t>
      </w:r>
      <w:r w:rsidRPr="003C1ECE">
        <w:rPr>
          <w:rFonts w:ascii="Times New Roman" w:eastAsia="Times New Roman" w:hAnsi="Times New Roman" w:cs="Times New Roman"/>
          <w:sz w:val="27"/>
          <w:szCs w:val="27"/>
          <w:lang w:eastAsia="ru-RU"/>
        </w:rPr>
        <w:t xml:space="preserve"> учебный год выявил успешные показатели в деятельности ДОУ:</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*Учреждение функционирует в режиме развития.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*Хороший уровень освоения детьми программы.</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*В ДОУ сложился перспективный, творческий коллектив педагогов, имеющих потенциал к профессиональному росту и развитию.</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lastRenderedPageBreak/>
        <w:t>        Дошкольное учреждение эффективно работает, постоянно пополняется фонд детской и методической литературы, пособий и игрушек. Усилия педагогического коллектива и администрации направлены на сохранение и повышение имиджа ДОУ на рынке образовательных услуг.</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         Анализ показателей указывает на то, что детский сад имеет </w:t>
      </w:r>
      <w:r w:rsidR="00575318">
        <w:rPr>
          <w:rFonts w:ascii="Times New Roman" w:eastAsia="Times New Roman" w:hAnsi="Times New Roman" w:cs="Times New Roman"/>
          <w:sz w:val="27"/>
          <w:szCs w:val="27"/>
          <w:lang w:eastAsia="ru-RU"/>
        </w:rPr>
        <w:t xml:space="preserve">не </w:t>
      </w:r>
      <w:r w:rsidRPr="003C1ECE">
        <w:rPr>
          <w:rFonts w:ascii="Times New Roman" w:eastAsia="Times New Roman" w:hAnsi="Times New Roman" w:cs="Times New Roman"/>
          <w:sz w:val="27"/>
          <w:szCs w:val="27"/>
          <w:lang w:eastAsia="ru-RU"/>
        </w:rPr>
        <w:t>достаточную инфраструктуру, которая соответствует требованиям </w:t>
      </w:r>
      <w:hyperlink r:id="rId6" w:history="1">
        <w:r w:rsidRPr="003C1ECE">
          <w:rPr>
            <w:rFonts w:ascii="Times New Roman" w:eastAsia="Times New Roman" w:hAnsi="Times New Roman" w:cs="Times New Roman"/>
            <w:color w:val="0088BB"/>
            <w:sz w:val="27"/>
            <w:lang w:eastAsia="ru-RU"/>
          </w:rPr>
          <w:t>СанПиН 2.4.1.3049-13</w:t>
        </w:r>
      </w:hyperlink>
      <w:r w:rsidRPr="003C1ECE">
        <w:rPr>
          <w:rFonts w:ascii="Times New Roman" w:eastAsia="Times New Roman" w:hAnsi="Times New Roman" w:cs="Times New Roman"/>
          <w:sz w:val="27"/>
          <w:szCs w:val="27"/>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w:t>
      </w:r>
      <w:proofErr w:type="gramStart"/>
      <w:r w:rsidRPr="003C1ECE">
        <w:rPr>
          <w:rFonts w:ascii="Times New Roman" w:eastAsia="Times New Roman" w:hAnsi="Times New Roman" w:cs="Times New Roman"/>
          <w:sz w:val="27"/>
          <w:szCs w:val="27"/>
          <w:lang w:eastAsia="ru-RU"/>
        </w:rPr>
        <w:t>ДО</w:t>
      </w:r>
      <w:proofErr w:type="gramEnd"/>
      <w:r w:rsidRPr="003C1ECE">
        <w:rPr>
          <w:rFonts w:ascii="Times New Roman" w:eastAsia="Times New Roman" w:hAnsi="Times New Roman" w:cs="Times New Roman"/>
          <w:sz w:val="27"/>
          <w:szCs w:val="27"/>
          <w:lang w:eastAsia="ru-RU"/>
        </w:rPr>
        <w:t>.</w:t>
      </w:r>
    </w:p>
    <w:tbl>
      <w:tblPr>
        <w:tblW w:w="0" w:type="auto"/>
        <w:tblCellMar>
          <w:top w:w="15" w:type="dxa"/>
          <w:left w:w="15" w:type="dxa"/>
          <w:bottom w:w="15" w:type="dxa"/>
          <w:right w:w="15" w:type="dxa"/>
        </w:tblCellMar>
        <w:tblLook w:val="04A0"/>
      </w:tblPr>
      <w:tblGrid>
        <w:gridCol w:w="710"/>
        <w:gridCol w:w="7137"/>
        <w:gridCol w:w="1538"/>
      </w:tblGrid>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 xml:space="preserve">№ </w:t>
            </w:r>
            <w:proofErr w:type="gramStart"/>
            <w:r w:rsidRPr="003C1ECE">
              <w:rPr>
                <w:rFonts w:ascii="Times New Roman" w:eastAsia="Times New Roman" w:hAnsi="Times New Roman" w:cs="Times New Roman"/>
                <w:b/>
                <w:bCs/>
                <w:sz w:val="27"/>
                <w:szCs w:val="27"/>
                <w:bdr w:val="none" w:sz="0" w:space="0" w:color="auto" w:frame="1"/>
                <w:lang w:eastAsia="ru-RU"/>
              </w:rPr>
              <w:t>п</w:t>
            </w:r>
            <w:proofErr w:type="gramEnd"/>
            <w:r w:rsidRPr="003C1ECE">
              <w:rPr>
                <w:rFonts w:ascii="Times New Roman" w:eastAsia="Times New Roman" w:hAnsi="Times New Roman" w:cs="Times New Roman"/>
                <w:b/>
                <w:bCs/>
                <w:sz w:val="27"/>
                <w:szCs w:val="27"/>
                <w:bdr w:val="none" w:sz="0" w:space="0" w:color="auto" w:frame="1"/>
                <w:lang w:eastAsia="ru-RU"/>
              </w:rPr>
              <w:t>/п</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Показатели</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Единица измерения</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Образовательная деятельность</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after="0" w:line="240" w:lineRule="auto"/>
              <w:rPr>
                <w:rFonts w:ascii="Times New Roman" w:eastAsia="Times New Roman" w:hAnsi="Times New Roman" w:cs="Times New Roman"/>
                <w:sz w:val="27"/>
                <w:szCs w:val="27"/>
                <w:lang w:eastAsia="ru-RU"/>
              </w:rPr>
            </w:pP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Общая численность воспитанников, осваивающих образовательную программу дошкольного образования, в том числе:</w:t>
            </w:r>
          </w:p>
        </w:tc>
        <w:tc>
          <w:tcPr>
            <w:tcW w:w="0" w:type="auto"/>
            <w:tcBorders>
              <w:top w:val="nil"/>
              <w:left w:val="nil"/>
              <w:bottom w:val="nil"/>
              <w:right w:val="nil"/>
            </w:tcBorders>
            <w:shd w:val="clear" w:color="auto" w:fill="auto"/>
            <w:vAlign w:val="center"/>
            <w:hideMark/>
          </w:tcPr>
          <w:p w:rsidR="003C1ECE" w:rsidRPr="003C1ECE" w:rsidRDefault="0085168C"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40</w:t>
            </w:r>
            <w:r w:rsidR="003C1ECE" w:rsidRPr="003C1ECE">
              <w:rPr>
                <w:rFonts w:ascii="Times New Roman" w:eastAsia="Times New Roman" w:hAnsi="Times New Roman" w:cs="Times New Roman"/>
                <w:sz w:val="27"/>
                <w:szCs w:val="27"/>
                <w:lang w:eastAsia="ru-RU"/>
              </w:rPr>
              <w:t xml:space="preserve"> человек</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1.1.1</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В </w:t>
            </w:r>
            <w:proofErr w:type="gramStart"/>
            <w:r w:rsidRPr="003C1ECE">
              <w:rPr>
                <w:rFonts w:ascii="Times New Roman" w:eastAsia="Times New Roman" w:hAnsi="Times New Roman" w:cs="Times New Roman"/>
                <w:sz w:val="27"/>
                <w:szCs w:val="27"/>
                <w:lang w:eastAsia="ru-RU"/>
              </w:rPr>
              <w:t>режиме полного дня</w:t>
            </w:r>
            <w:proofErr w:type="gramEnd"/>
            <w:r w:rsidRPr="003C1ECE">
              <w:rPr>
                <w:rFonts w:ascii="Times New Roman" w:eastAsia="Times New Roman" w:hAnsi="Times New Roman" w:cs="Times New Roman"/>
                <w:sz w:val="27"/>
                <w:szCs w:val="27"/>
                <w:lang w:eastAsia="ru-RU"/>
              </w:rPr>
              <w:t xml:space="preserve"> (8 – 12 часов)</w:t>
            </w:r>
          </w:p>
        </w:tc>
        <w:tc>
          <w:tcPr>
            <w:tcW w:w="0" w:type="auto"/>
            <w:tcBorders>
              <w:top w:val="nil"/>
              <w:left w:val="nil"/>
              <w:bottom w:val="nil"/>
              <w:right w:val="nil"/>
            </w:tcBorders>
            <w:shd w:val="clear" w:color="auto" w:fill="auto"/>
            <w:vAlign w:val="center"/>
            <w:hideMark/>
          </w:tcPr>
          <w:p w:rsidR="003C1ECE" w:rsidRPr="003C1ECE" w:rsidRDefault="0085168C"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40</w:t>
            </w:r>
            <w:r w:rsidR="003C1ECE" w:rsidRPr="003C1ECE">
              <w:rPr>
                <w:rFonts w:ascii="Times New Roman" w:eastAsia="Times New Roman" w:hAnsi="Times New Roman" w:cs="Times New Roman"/>
                <w:sz w:val="27"/>
                <w:szCs w:val="27"/>
                <w:lang w:eastAsia="ru-RU"/>
              </w:rPr>
              <w:t xml:space="preserve"> человек</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1.2</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Общая численность воспитанников в возрасте до 3 лет</w:t>
            </w:r>
          </w:p>
        </w:tc>
        <w:tc>
          <w:tcPr>
            <w:tcW w:w="0" w:type="auto"/>
            <w:tcBorders>
              <w:top w:val="nil"/>
              <w:left w:val="nil"/>
              <w:bottom w:val="nil"/>
              <w:right w:val="nil"/>
            </w:tcBorders>
            <w:shd w:val="clear" w:color="auto" w:fill="auto"/>
            <w:vAlign w:val="center"/>
            <w:hideMark/>
          </w:tcPr>
          <w:p w:rsidR="003C1ECE" w:rsidRPr="003C1ECE" w:rsidRDefault="0085168C"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 детей/ 15</w:t>
            </w:r>
            <w:r w:rsidR="003C1ECE" w:rsidRPr="003C1ECE">
              <w:rPr>
                <w:rFonts w:ascii="Times New Roman" w:eastAsia="Times New Roman" w:hAnsi="Times New Roman" w:cs="Times New Roman"/>
                <w:sz w:val="27"/>
                <w:szCs w:val="27"/>
                <w:lang w:eastAsia="ru-RU"/>
              </w:rPr>
              <w:t>%</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1.3</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Общая численность воспитанников в возрасте от 3 до 8 лет</w:t>
            </w:r>
          </w:p>
        </w:tc>
        <w:tc>
          <w:tcPr>
            <w:tcW w:w="0" w:type="auto"/>
            <w:tcBorders>
              <w:top w:val="nil"/>
              <w:left w:val="nil"/>
              <w:bottom w:val="nil"/>
              <w:right w:val="nil"/>
            </w:tcBorders>
            <w:shd w:val="clear" w:color="auto" w:fill="auto"/>
            <w:vAlign w:val="center"/>
            <w:hideMark/>
          </w:tcPr>
          <w:p w:rsidR="003C1ECE" w:rsidRPr="003C1ECE" w:rsidRDefault="0085168C"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34 детей/ 8</w:t>
            </w:r>
            <w:r w:rsidR="003C1ECE" w:rsidRPr="003C1ECE">
              <w:rPr>
                <w:rFonts w:ascii="Times New Roman" w:eastAsia="Times New Roman" w:hAnsi="Times New Roman" w:cs="Times New Roman"/>
                <w:sz w:val="27"/>
                <w:szCs w:val="27"/>
                <w:lang w:eastAsia="ru-RU"/>
              </w:rPr>
              <w:t>5%</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1.4</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0" w:type="auto"/>
            <w:tcBorders>
              <w:top w:val="nil"/>
              <w:left w:val="nil"/>
              <w:bottom w:val="nil"/>
              <w:right w:val="nil"/>
            </w:tcBorders>
            <w:shd w:val="clear" w:color="auto" w:fill="auto"/>
            <w:vAlign w:val="center"/>
            <w:hideMark/>
          </w:tcPr>
          <w:p w:rsidR="003C1ECE" w:rsidRPr="003C1ECE" w:rsidRDefault="0085168C"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40 </w:t>
            </w:r>
            <w:r w:rsidR="003C1ECE" w:rsidRPr="003C1ECE">
              <w:rPr>
                <w:rFonts w:ascii="Times New Roman" w:eastAsia="Times New Roman" w:hAnsi="Times New Roman" w:cs="Times New Roman"/>
                <w:sz w:val="27"/>
                <w:szCs w:val="27"/>
                <w:lang w:eastAsia="ru-RU"/>
              </w:rPr>
              <w:t>человек/ 100%</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1.4.1</w:t>
            </w:r>
          </w:p>
        </w:tc>
        <w:tc>
          <w:tcPr>
            <w:tcW w:w="0" w:type="auto"/>
            <w:tcBorders>
              <w:top w:val="nil"/>
              <w:left w:val="nil"/>
              <w:bottom w:val="nil"/>
              <w:right w:val="nil"/>
            </w:tcBorders>
            <w:shd w:val="clear" w:color="auto" w:fill="auto"/>
            <w:vAlign w:val="center"/>
            <w:hideMark/>
          </w:tcPr>
          <w:p w:rsidR="003C1ECE" w:rsidRPr="003C1ECE" w:rsidRDefault="0085168C"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режиме сокрашенного дня (8 – 10</w:t>
            </w:r>
            <w:r w:rsidR="003C1ECE" w:rsidRPr="003C1ECE">
              <w:rPr>
                <w:rFonts w:ascii="Times New Roman" w:eastAsia="Times New Roman" w:hAnsi="Times New Roman" w:cs="Times New Roman"/>
                <w:sz w:val="27"/>
                <w:szCs w:val="27"/>
                <w:lang w:eastAsia="ru-RU"/>
              </w:rPr>
              <w:t xml:space="preserve"> часов)</w:t>
            </w:r>
          </w:p>
        </w:tc>
        <w:tc>
          <w:tcPr>
            <w:tcW w:w="0" w:type="auto"/>
            <w:tcBorders>
              <w:top w:val="nil"/>
              <w:left w:val="nil"/>
              <w:bottom w:val="nil"/>
              <w:right w:val="nil"/>
            </w:tcBorders>
            <w:shd w:val="clear" w:color="auto" w:fill="auto"/>
            <w:vAlign w:val="center"/>
            <w:hideMark/>
          </w:tcPr>
          <w:p w:rsidR="003C1ECE" w:rsidRPr="003C1ECE" w:rsidRDefault="0085168C"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40</w:t>
            </w:r>
            <w:r w:rsidR="003C1ECE" w:rsidRPr="003C1ECE">
              <w:rPr>
                <w:rFonts w:ascii="Times New Roman" w:eastAsia="Times New Roman" w:hAnsi="Times New Roman" w:cs="Times New Roman"/>
                <w:sz w:val="27"/>
                <w:szCs w:val="27"/>
                <w:lang w:eastAsia="ru-RU"/>
              </w:rPr>
              <w:t xml:space="preserve"> человек/ 100%</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1.5</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0 человек</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1.5.1</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По коррекции недостатков в физическом и (или) психическом развитии</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0 человек</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lastRenderedPageBreak/>
              <w:t>1.5.2</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По освоению образовательной программы дошкольного образования</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0 человек</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1.6</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0" w:type="auto"/>
            <w:tcBorders>
              <w:top w:val="nil"/>
              <w:left w:val="nil"/>
              <w:bottom w:val="nil"/>
              <w:right w:val="nil"/>
            </w:tcBorders>
            <w:shd w:val="clear" w:color="auto" w:fill="auto"/>
            <w:vAlign w:val="center"/>
            <w:hideMark/>
          </w:tcPr>
          <w:p w:rsidR="003C1ECE" w:rsidRPr="003C1ECE" w:rsidRDefault="005E2486"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10</w:t>
            </w:r>
            <w:r w:rsidR="003C1ECE" w:rsidRPr="003C1ECE">
              <w:rPr>
                <w:rFonts w:ascii="Times New Roman" w:eastAsia="Times New Roman" w:hAnsi="Times New Roman" w:cs="Times New Roman"/>
                <w:sz w:val="27"/>
                <w:szCs w:val="27"/>
                <w:lang w:eastAsia="ru-RU"/>
              </w:rPr>
              <w:t xml:space="preserve"> дн</w:t>
            </w:r>
            <w:r>
              <w:rPr>
                <w:rFonts w:ascii="Times New Roman" w:eastAsia="Times New Roman" w:hAnsi="Times New Roman" w:cs="Times New Roman"/>
                <w:sz w:val="27"/>
                <w:szCs w:val="27"/>
                <w:lang w:eastAsia="ru-RU"/>
              </w:rPr>
              <w:t>ей</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1.7</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Общая численность педагогических работников, в том числе:</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w:t>
            </w:r>
            <w:r w:rsidR="003C1ECE" w:rsidRPr="003C1ECE">
              <w:rPr>
                <w:rFonts w:ascii="Times New Roman" w:eastAsia="Times New Roman" w:hAnsi="Times New Roman" w:cs="Times New Roman"/>
                <w:sz w:val="27"/>
                <w:szCs w:val="27"/>
                <w:lang w:eastAsia="ru-RU"/>
              </w:rPr>
              <w:t xml:space="preserve"> человек</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1.7.1</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Численность/удельный вес численности педагогических работников, имеющих высшее образование</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 человек/ 100</w:t>
            </w:r>
            <w:r w:rsidR="003C1ECE" w:rsidRPr="003C1ECE">
              <w:rPr>
                <w:rFonts w:ascii="Times New Roman" w:eastAsia="Times New Roman" w:hAnsi="Times New Roman" w:cs="Times New Roman"/>
                <w:sz w:val="27"/>
                <w:szCs w:val="27"/>
                <w:lang w:eastAsia="ru-RU"/>
              </w:rPr>
              <w:t>%</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1.7.2</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tcBorders>
              <w:top w:val="nil"/>
              <w:left w:val="nil"/>
              <w:bottom w:val="nil"/>
              <w:right w:val="nil"/>
            </w:tcBorders>
            <w:shd w:val="clear" w:color="auto" w:fill="auto"/>
            <w:vAlign w:val="center"/>
            <w:hideMark/>
          </w:tcPr>
          <w:p w:rsidR="003C1ECE" w:rsidRPr="003C1ECE" w:rsidRDefault="005E2486"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3человек/ 10</w:t>
            </w:r>
            <w:r w:rsidR="00F74480">
              <w:rPr>
                <w:rFonts w:ascii="Times New Roman" w:eastAsia="Times New Roman" w:hAnsi="Times New Roman" w:cs="Times New Roman"/>
                <w:sz w:val="27"/>
                <w:szCs w:val="27"/>
                <w:lang w:eastAsia="ru-RU"/>
              </w:rPr>
              <w:t>0</w:t>
            </w:r>
            <w:r w:rsidR="003C1ECE" w:rsidRPr="003C1ECE">
              <w:rPr>
                <w:rFonts w:ascii="Times New Roman" w:eastAsia="Times New Roman" w:hAnsi="Times New Roman" w:cs="Times New Roman"/>
                <w:sz w:val="27"/>
                <w:szCs w:val="27"/>
                <w:lang w:eastAsia="ru-RU"/>
              </w:rPr>
              <w:t>%</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1.7.3</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Численность/удельный вес численности педагогических работников, имеющих среднее профессиональное образование</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0</w:t>
            </w:r>
            <w:r w:rsidR="003C1ECE" w:rsidRPr="003C1ECE">
              <w:rPr>
                <w:rFonts w:ascii="Times New Roman" w:eastAsia="Times New Roman" w:hAnsi="Times New Roman" w:cs="Times New Roman"/>
                <w:sz w:val="27"/>
                <w:szCs w:val="27"/>
                <w:lang w:eastAsia="ru-RU"/>
              </w:rPr>
              <w:t xml:space="preserve"> человек</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1.7.4</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0</w:t>
            </w:r>
            <w:r w:rsidR="003C1ECE" w:rsidRPr="003C1ECE">
              <w:rPr>
                <w:rFonts w:ascii="Times New Roman" w:eastAsia="Times New Roman" w:hAnsi="Times New Roman" w:cs="Times New Roman"/>
                <w:sz w:val="27"/>
                <w:szCs w:val="27"/>
                <w:lang w:eastAsia="ru-RU"/>
              </w:rPr>
              <w:t xml:space="preserve"> человек</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1.8</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 человек/ 33</w:t>
            </w:r>
            <w:r w:rsidR="003C1ECE" w:rsidRPr="003C1ECE">
              <w:rPr>
                <w:rFonts w:ascii="Times New Roman" w:eastAsia="Times New Roman" w:hAnsi="Times New Roman" w:cs="Times New Roman"/>
                <w:sz w:val="27"/>
                <w:szCs w:val="27"/>
                <w:lang w:eastAsia="ru-RU"/>
              </w:rPr>
              <w:t>%</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1.8.1</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Высшая</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0</w:t>
            </w:r>
            <w:r w:rsidR="003C1ECE" w:rsidRPr="003C1ECE">
              <w:rPr>
                <w:rFonts w:ascii="Times New Roman" w:eastAsia="Times New Roman" w:hAnsi="Times New Roman" w:cs="Times New Roman"/>
                <w:sz w:val="27"/>
                <w:szCs w:val="27"/>
                <w:lang w:eastAsia="ru-RU"/>
              </w:rPr>
              <w:t xml:space="preserve"> человек</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1.8.2</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Первая</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 человек/ 33</w:t>
            </w:r>
            <w:r w:rsidR="003C1ECE" w:rsidRPr="003C1ECE">
              <w:rPr>
                <w:rFonts w:ascii="Times New Roman" w:eastAsia="Times New Roman" w:hAnsi="Times New Roman" w:cs="Times New Roman"/>
                <w:sz w:val="27"/>
                <w:szCs w:val="27"/>
                <w:lang w:eastAsia="ru-RU"/>
              </w:rPr>
              <w:t>%</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1.9</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after="0" w:line="240" w:lineRule="auto"/>
              <w:rPr>
                <w:rFonts w:ascii="Times New Roman" w:eastAsia="Times New Roman" w:hAnsi="Times New Roman" w:cs="Times New Roman"/>
                <w:sz w:val="27"/>
                <w:szCs w:val="27"/>
                <w:lang w:eastAsia="ru-RU"/>
              </w:rPr>
            </w:pP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lastRenderedPageBreak/>
              <w:t>1.9.1</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До 5 лет</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 человек/ 67</w:t>
            </w:r>
            <w:r w:rsidR="003C1ECE" w:rsidRPr="003C1ECE">
              <w:rPr>
                <w:rFonts w:ascii="Times New Roman" w:eastAsia="Times New Roman" w:hAnsi="Times New Roman" w:cs="Times New Roman"/>
                <w:sz w:val="27"/>
                <w:szCs w:val="27"/>
                <w:lang w:eastAsia="ru-RU"/>
              </w:rPr>
              <w:t>%</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1.9.2</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Свыше 30 лет</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 человека/ 33</w:t>
            </w:r>
            <w:r w:rsidR="003C1ECE" w:rsidRPr="003C1ECE">
              <w:rPr>
                <w:rFonts w:ascii="Times New Roman" w:eastAsia="Times New Roman" w:hAnsi="Times New Roman" w:cs="Times New Roman"/>
                <w:sz w:val="27"/>
                <w:szCs w:val="27"/>
                <w:lang w:eastAsia="ru-RU"/>
              </w:rPr>
              <w:t>%</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1.10</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человек</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1.11</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 человек/ 33</w:t>
            </w:r>
            <w:r w:rsidR="003C1ECE" w:rsidRPr="003C1ECE">
              <w:rPr>
                <w:rFonts w:ascii="Times New Roman" w:eastAsia="Times New Roman" w:hAnsi="Times New Roman" w:cs="Times New Roman"/>
                <w:sz w:val="27"/>
                <w:szCs w:val="27"/>
                <w:lang w:eastAsia="ru-RU"/>
              </w:rPr>
              <w:t>%</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1.12</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roofErr w:type="gramStart"/>
            <w:r w:rsidRPr="003C1ECE">
              <w:rPr>
                <w:rFonts w:ascii="Times New Roman" w:eastAsia="Times New Roman" w:hAnsi="Times New Roman" w:cs="Times New Roman"/>
                <w:sz w:val="27"/>
                <w:szCs w:val="27"/>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nil"/>
              <w:left w:val="nil"/>
              <w:bottom w:val="nil"/>
              <w:right w:val="nil"/>
            </w:tcBorders>
            <w:shd w:val="clear" w:color="auto" w:fill="auto"/>
            <w:vAlign w:val="center"/>
            <w:hideMark/>
          </w:tcPr>
          <w:p w:rsidR="003C1ECE" w:rsidRPr="003C1ECE" w:rsidRDefault="005E2486"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w:t>
            </w:r>
            <w:r w:rsidR="003C1ECE" w:rsidRPr="003C1ECE">
              <w:rPr>
                <w:rFonts w:ascii="Times New Roman" w:eastAsia="Times New Roman" w:hAnsi="Times New Roman" w:cs="Times New Roman"/>
                <w:sz w:val="27"/>
                <w:szCs w:val="27"/>
                <w:lang w:eastAsia="ru-RU"/>
              </w:rPr>
              <w:t xml:space="preserve"> человек/ 100%</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1.13</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nil"/>
              <w:left w:val="nil"/>
              <w:bottom w:val="nil"/>
              <w:right w:val="nil"/>
            </w:tcBorders>
            <w:shd w:val="clear" w:color="auto" w:fill="auto"/>
            <w:vAlign w:val="center"/>
            <w:hideMark/>
          </w:tcPr>
          <w:p w:rsidR="003C1ECE" w:rsidRPr="003C1ECE" w:rsidRDefault="005E2486"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w:t>
            </w:r>
            <w:r w:rsidR="003C1ECE" w:rsidRPr="003C1ECE">
              <w:rPr>
                <w:rFonts w:ascii="Times New Roman" w:eastAsia="Times New Roman" w:hAnsi="Times New Roman" w:cs="Times New Roman"/>
                <w:sz w:val="27"/>
                <w:szCs w:val="27"/>
                <w:lang w:eastAsia="ru-RU"/>
              </w:rPr>
              <w:t xml:space="preserve"> человек/ 100%</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1.14</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Соотношение «педагогический работник/воспитанник» в дошкольной образовательной организации</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 человек/  16</w:t>
            </w:r>
            <w:r w:rsidR="003C1ECE" w:rsidRPr="003C1ECE">
              <w:rPr>
                <w:rFonts w:ascii="Times New Roman" w:eastAsia="Times New Roman" w:hAnsi="Times New Roman" w:cs="Times New Roman"/>
                <w:sz w:val="27"/>
                <w:szCs w:val="27"/>
                <w:lang w:eastAsia="ru-RU"/>
              </w:rPr>
              <w:t xml:space="preserve"> детей</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1.15</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Наличие в образовательной организации следующих педагогических работников:</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after="0" w:line="240" w:lineRule="auto"/>
              <w:rPr>
                <w:rFonts w:ascii="Times New Roman" w:eastAsia="Times New Roman" w:hAnsi="Times New Roman" w:cs="Times New Roman"/>
                <w:sz w:val="27"/>
                <w:szCs w:val="27"/>
                <w:lang w:eastAsia="ru-RU"/>
              </w:rPr>
            </w:pP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1.15.1</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Музыкального руководителя</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да</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1.15.2</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Инструктора по физической культуре</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да</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lastRenderedPageBreak/>
              <w:t>1.15.3</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Учителя-логопеда</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нет</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1.15.4</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Логопеда</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нет</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1.15.5</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Учителя-дефектолога</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нет</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1.15.6</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Педагога-психолога</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нет</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Инфраструктура</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after="0" w:line="240" w:lineRule="auto"/>
              <w:rPr>
                <w:rFonts w:ascii="Times New Roman" w:eastAsia="Times New Roman" w:hAnsi="Times New Roman" w:cs="Times New Roman"/>
                <w:sz w:val="27"/>
                <w:szCs w:val="27"/>
                <w:lang w:eastAsia="ru-RU"/>
              </w:rPr>
            </w:pP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2.1</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Общая площадь помещений, в которых осуществляется образовательная деятельность, в расчете на одного воспитанника</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90,5</w:t>
            </w:r>
            <w:r w:rsidR="003C1ECE" w:rsidRPr="003C1ECE">
              <w:rPr>
                <w:rFonts w:ascii="Times New Roman" w:eastAsia="Times New Roman" w:hAnsi="Times New Roman" w:cs="Times New Roman"/>
                <w:sz w:val="27"/>
                <w:szCs w:val="27"/>
                <w:lang w:eastAsia="ru-RU"/>
              </w:rPr>
              <w:t xml:space="preserve"> кв</w:t>
            </w:r>
            <w:proofErr w:type="gramStart"/>
            <w:r w:rsidR="003C1ECE" w:rsidRPr="003C1ECE">
              <w:rPr>
                <w:rFonts w:ascii="Times New Roman" w:eastAsia="Times New Roman" w:hAnsi="Times New Roman" w:cs="Times New Roman"/>
                <w:sz w:val="27"/>
                <w:szCs w:val="27"/>
                <w:lang w:eastAsia="ru-RU"/>
              </w:rPr>
              <w:t>.м</w:t>
            </w:r>
            <w:proofErr w:type="gramEnd"/>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 кв</w:t>
            </w:r>
            <w:proofErr w:type="gramStart"/>
            <w:r w:rsidRPr="003C1ECE">
              <w:rPr>
                <w:rFonts w:ascii="Times New Roman" w:eastAsia="Times New Roman" w:hAnsi="Times New Roman" w:cs="Times New Roman"/>
                <w:sz w:val="27"/>
                <w:szCs w:val="27"/>
                <w:lang w:eastAsia="ru-RU"/>
              </w:rPr>
              <w:t>.м</w:t>
            </w:r>
            <w:proofErr w:type="gramEnd"/>
            <w:r w:rsidRPr="003C1ECE">
              <w:rPr>
                <w:rFonts w:ascii="Times New Roman" w:eastAsia="Times New Roman" w:hAnsi="Times New Roman" w:cs="Times New Roman"/>
                <w:sz w:val="27"/>
                <w:szCs w:val="27"/>
                <w:lang w:eastAsia="ru-RU"/>
              </w:rPr>
              <w:t>/на               1 ребенка</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2.2</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Площадь помещений для организации дополнительных видов деятельности воспитанников</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нет</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2.3</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Наличие </w:t>
            </w:r>
            <w:proofErr w:type="gramStart"/>
            <w:r w:rsidRPr="003C1ECE">
              <w:rPr>
                <w:rFonts w:ascii="Times New Roman" w:eastAsia="Times New Roman" w:hAnsi="Times New Roman" w:cs="Times New Roman"/>
                <w:sz w:val="27"/>
                <w:szCs w:val="27"/>
                <w:lang w:eastAsia="ru-RU"/>
              </w:rPr>
              <w:t>физкультурного</w:t>
            </w:r>
            <w:proofErr w:type="gramEnd"/>
            <w:r w:rsidRPr="003C1ECE">
              <w:rPr>
                <w:rFonts w:ascii="Times New Roman" w:eastAsia="Times New Roman" w:hAnsi="Times New Roman" w:cs="Times New Roman"/>
                <w:sz w:val="27"/>
                <w:szCs w:val="27"/>
                <w:lang w:eastAsia="ru-RU"/>
              </w:rPr>
              <w:t xml:space="preserve"> минизала</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нет</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2.4</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Наличие </w:t>
            </w:r>
            <w:proofErr w:type="gramStart"/>
            <w:r w:rsidRPr="003C1ECE">
              <w:rPr>
                <w:rFonts w:ascii="Times New Roman" w:eastAsia="Times New Roman" w:hAnsi="Times New Roman" w:cs="Times New Roman"/>
                <w:sz w:val="27"/>
                <w:szCs w:val="27"/>
                <w:lang w:eastAsia="ru-RU"/>
              </w:rPr>
              <w:t>музыкального</w:t>
            </w:r>
            <w:proofErr w:type="gramEnd"/>
            <w:r w:rsidRPr="003C1ECE">
              <w:rPr>
                <w:rFonts w:ascii="Times New Roman" w:eastAsia="Times New Roman" w:hAnsi="Times New Roman" w:cs="Times New Roman"/>
                <w:sz w:val="27"/>
                <w:szCs w:val="27"/>
                <w:lang w:eastAsia="ru-RU"/>
              </w:rPr>
              <w:t xml:space="preserve"> минизала</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нет</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2.5</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да</w:t>
            </w:r>
          </w:p>
        </w:tc>
      </w:tr>
    </w:tbl>
    <w:p w:rsidR="003C1ECE" w:rsidRPr="003C1ECE" w:rsidRDefault="003C1ECE" w:rsidP="003C1ECE">
      <w:pPr>
        <w:spacing w:line="240" w:lineRule="auto"/>
        <w:rPr>
          <w:rFonts w:ascii="Times New Roman" w:eastAsia="Times New Roman" w:hAnsi="Times New Roman" w:cs="Times New Roman"/>
          <w:color w:val="666666"/>
          <w:sz w:val="27"/>
          <w:szCs w:val="27"/>
          <w:lang w:eastAsia="ru-RU"/>
        </w:rPr>
      </w:pPr>
    </w:p>
    <w:p w:rsidR="00BB0010" w:rsidRDefault="00BB0010"/>
    <w:sectPr w:rsidR="00BB0010" w:rsidSect="00BB00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C1ECE"/>
    <w:rsid w:val="001005E8"/>
    <w:rsid w:val="002C4789"/>
    <w:rsid w:val="002D3D2C"/>
    <w:rsid w:val="003C1ECE"/>
    <w:rsid w:val="00482B56"/>
    <w:rsid w:val="00496EAB"/>
    <w:rsid w:val="00575318"/>
    <w:rsid w:val="005E2486"/>
    <w:rsid w:val="00611BDD"/>
    <w:rsid w:val="007028E7"/>
    <w:rsid w:val="00751FA1"/>
    <w:rsid w:val="0085168C"/>
    <w:rsid w:val="00A84BFC"/>
    <w:rsid w:val="00B17875"/>
    <w:rsid w:val="00B469E1"/>
    <w:rsid w:val="00B528D9"/>
    <w:rsid w:val="00BB0010"/>
    <w:rsid w:val="00CC5363"/>
    <w:rsid w:val="00DA411B"/>
    <w:rsid w:val="00E81247"/>
    <w:rsid w:val="00EF4778"/>
    <w:rsid w:val="00F74480"/>
    <w:rsid w:val="00F84D7A"/>
    <w:rsid w:val="00FA4D7D"/>
    <w:rsid w:val="00FC7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0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1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C1ECE"/>
    <w:rPr>
      <w:color w:val="0000FF"/>
      <w:u w:val="single"/>
    </w:rPr>
  </w:style>
  <w:style w:type="paragraph" w:styleId="a5">
    <w:name w:val="Balloon Text"/>
    <w:basedOn w:val="a"/>
    <w:link w:val="a6"/>
    <w:uiPriority w:val="99"/>
    <w:semiHidden/>
    <w:unhideWhenUsed/>
    <w:rsid w:val="002D3D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3D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3315240">
      <w:bodyDiv w:val="1"/>
      <w:marLeft w:val="0"/>
      <w:marRight w:val="0"/>
      <w:marTop w:val="0"/>
      <w:marBottom w:val="0"/>
      <w:divBdr>
        <w:top w:val="none" w:sz="0" w:space="0" w:color="auto"/>
        <w:left w:val="none" w:sz="0" w:space="0" w:color="auto"/>
        <w:bottom w:val="none" w:sz="0" w:space="0" w:color="auto"/>
        <w:right w:val="none" w:sz="0" w:space="0" w:color="auto"/>
      </w:divBdr>
      <w:divsChild>
        <w:div w:id="2087720963">
          <w:marLeft w:val="0"/>
          <w:marRight w:val="0"/>
          <w:marTop w:val="0"/>
          <w:marBottom w:val="0"/>
          <w:divBdr>
            <w:top w:val="none" w:sz="0" w:space="0" w:color="auto"/>
            <w:left w:val="none" w:sz="0" w:space="0" w:color="auto"/>
            <w:bottom w:val="none" w:sz="0" w:space="0" w:color="auto"/>
            <w:right w:val="none" w:sz="0" w:space="0" w:color="auto"/>
          </w:divBdr>
          <w:divsChild>
            <w:div w:id="1643651491">
              <w:marLeft w:val="0"/>
              <w:marRight w:val="0"/>
              <w:marTop w:val="0"/>
              <w:marBottom w:val="0"/>
              <w:divBdr>
                <w:top w:val="none" w:sz="0" w:space="0" w:color="auto"/>
                <w:left w:val="none" w:sz="0" w:space="0" w:color="auto"/>
                <w:bottom w:val="none" w:sz="0" w:space="0" w:color="auto"/>
                <w:right w:val="none" w:sz="0" w:space="0" w:color="auto"/>
              </w:divBdr>
            </w:div>
            <w:div w:id="1127523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vip.1obraz.ru/%23/document/99/499023522/&amp;sa=D&amp;ust=1530172808392000" TargetMode="External"/><Relationship Id="rId5" Type="http://schemas.openxmlformats.org/officeDocument/2006/relationships/hyperlink" Target="mailto:asiatkozaeva11@mail.ru" TargetMode="Externa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19</Pages>
  <Words>6190</Words>
  <Characters>35284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АСЯ</dc:creator>
  <cp:lastModifiedBy>АСЯ</cp:lastModifiedBy>
  <cp:revision>8</cp:revision>
  <dcterms:created xsi:type="dcterms:W3CDTF">2023-03-28T07:58:00Z</dcterms:created>
  <dcterms:modified xsi:type="dcterms:W3CDTF">2024-04-26T09:27:00Z</dcterms:modified>
</cp:coreProperties>
</file>